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AD0" w:rsidRPr="00F64AD0" w:rsidRDefault="00F64AD0" w:rsidP="00F64AD0">
      <w:pPr>
        <w:ind w:firstLine="709"/>
        <w:rPr>
          <w:rFonts w:ascii="Times New Roman" w:hAnsi="Times New Roman" w:cs="Times New Roman"/>
          <w:b/>
          <w:sz w:val="28"/>
          <w:szCs w:val="28"/>
        </w:rPr>
      </w:pPr>
      <w:r>
        <w:rPr>
          <w:rFonts w:ascii="Times New Roman" w:hAnsi="Times New Roman" w:cs="Times New Roman"/>
          <w:b/>
          <w:sz w:val="28"/>
          <w:szCs w:val="28"/>
        </w:rPr>
        <w:t xml:space="preserve">                     МБДОУ детский сад «Русь»</w:t>
      </w:r>
    </w:p>
    <w:p w:rsidR="00F64AD0" w:rsidRDefault="00F64AD0" w:rsidP="00F64AD0">
      <w:pPr>
        <w:ind w:firstLine="709"/>
        <w:rPr>
          <w:rFonts w:ascii="Times New Roman" w:hAnsi="Times New Roman" w:cs="Times New Roman"/>
          <w:b/>
          <w:i/>
          <w:sz w:val="28"/>
          <w:szCs w:val="28"/>
        </w:rPr>
      </w:pPr>
    </w:p>
    <w:p w:rsidR="00F64AD0" w:rsidRDefault="00F64AD0" w:rsidP="00F64AD0">
      <w:pPr>
        <w:ind w:firstLine="709"/>
        <w:rPr>
          <w:rFonts w:ascii="Times New Roman" w:hAnsi="Times New Roman" w:cs="Times New Roman"/>
          <w:b/>
          <w:i/>
          <w:sz w:val="28"/>
          <w:szCs w:val="28"/>
        </w:rPr>
      </w:pPr>
    </w:p>
    <w:p w:rsidR="00F64AD0" w:rsidRDefault="00F64AD0" w:rsidP="00F64AD0">
      <w:pPr>
        <w:ind w:firstLine="709"/>
        <w:rPr>
          <w:rFonts w:ascii="Times New Roman" w:hAnsi="Times New Roman" w:cs="Times New Roman"/>
          <w:b/>
          <w:i/>
          <w:sz w:val="28"/>
          <w:szCs w:val="28"/>
        </w:rPr>
      </w:pPr>
      <w:r>
        <w:rPr>
          <w:rFonts w:ascii="Times New Roman" w:hAnsi="Times New Roman" w:cs="Times New Roman"/>
          <w:b/>
          <w:i/>
          <w:sz w:val="28"/>
          <w:szCs w:val="28"/>
        </w:rPr>
        <w:t xml:space="preserve">                КОНСУЛЬТАЦИЯ ДЛЯ РОДИТЕЛЕЙ</w:t>
      </w:r>
    </w:p>
    <w:p w:rsidR="00F64AD0" w:rsidRDefault="00F64AD0" w:rsidP="00F64AD0">
      <w:pPr>
        <w:ind w:firstLine="709"/>
        <w:rPr>
          <w:rFonts w:ascii="Times New Roman" w:hAnsi="Times New Roman" w:cs="Times New Roman"/>
          <w:b/>
          <w:i/>
          <w:sz w:val="28"/>
          <w:szCs w:val="28"/>
        </w:rPr>
      </w:pPr>
    </w:p>
    <w:p w:rsidR="00F64AD0" w:rsidRPr="00F64AD0" w:rsidRDefault="00F64AD0" w:rsidP="00F64AD0">
      <w:pPr>
        <w:ind w:firstLine="709"/>
        <w:rPr>
          <w:rFonts w:ascii="Times New Roman" w:hAnsi="Times New Roman" w:cs="Times New Roman"/>
          <w:b/>
          <w:i/>
          <w:color w:val="7030A0"/>
          <w:sz w:val="48"/>
          <w:szCs w:val="48"/>
        </w:rPr>
      </w:pPr>
      <w:r w:rsidRPr="00F64AD0">
        <w:rPr>
          <w:rFonts w:ascii="Times New Roman" w:hAnsi="Times New Roman" w:cs="Times New Roman"/>
          <w:b/>
          <w:i/>
          <w:color w:val="7030A0"/>
          <w:sz w:val="48"/>
          <w:szCs w:val="48"/>
        </w:rPr>
        <w:t xml:space="preserve">             «Отравление детей</w:t>
      </w:r>
    </w:p>
    <w:p w:rsidR="00F64AD0" w:rsidRPr="00F64AD0" w:rsidRDefault="00455792" w:rsidP="00F64AD0">
      <w:pPr>
        <w:ind w:firstLine="709"/>
        <w:rPr>
          <w:rFonts w:ascii="Times New Roman" w:hAnsi="Times New Roman" w:cs="Times New Roman"/>
          <w:b/>
          <w:i/>
          <w:sz w:val="48"/>
          <w:szCs w:val="48"/>
        </w:rPr>
      </w:pPr>
      <w:r>
        <w:rPr>
          <w:rFonts w:ascii="Times New Roman" w:hAnsi="Times New Roman" w:cs="Times New Roman"/>
          <w:b/>
          <w:i/>
          <w:noProof/>
          <w:color w:val="7030A0"/>
          <w:sz w:val="48"/>
          <w:szCs w:val="48"/>
          <w:lang w:eastAsia="ru-RU"/>
        </w:rPr>
        <w:drawing>
          <wp:anchor distT="0" distB="0" distL="114300" distR="114300" simplePos="0" relativeHeight="251658240" behindDoc="0" locked="0" layoutInCell="1" allowOverlap="1">
            <wp:simplePos x="0" y="0"/>
            <wp:positionH relativeFrom="column">
              <wp:posOffset>690880</wp:posOffset>
            </wp:positionH>
            <wp:positionV relativeFrom="paragraph">
              <wp:posOffset>749300</wp:posOffset>
            </wp:positionV>
            <wp:extent cx="3407410" cy="2655570"/>
            <wp:effectExtent l="19050" t="0" r="2540" b="0"/>
            <wp:wrapTopAndBottom/>
            <wp:docPr id="1" name="Рисунок 1" descr="http://the-baby.ru/wp-content/uploads/2012/04/rebenok-otravilsa-lekarstv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baby.ru/wp-content/uploads/2012/04/rebenok-otravilsa-lekarstvami.jpg"/>
                    <pic:cNvPicPr>
                      <a:picLocks noChangeAspect="1" noChangeArrowheads="1"/>
                    </pic:cNvPicPr>
                  </pic:nvPicPr>
                  <pic:blipFill>
                    <a:blip r:embed="rId6" cstate="print"/>
                    <a:srcRect/>
                    <a:stretch>
                      <a:fillRect/>
                    </a:stretch>
                  </pic:blipFill>
                  <pic:spPr bwMode="auto">
                    <a:xfrm>
                      <a:off x="0" y="0"/>
                      <a:ext cx="3407410" cy="2655570"/>
                    </a:xfrm>
                    <a:prstGeom prst="rect">
                      <a:avLst/>
                    </a:prstGeom>
                    <a:noFill/>
                    <a:ln w="9525">
                      <a:noFill/>
                      <a:miter lim="800000"/>
                      <a:headEnd/>
                      <a:tailEnd/>
                    </a:ln>
                  </pic:spPr>
                </pic:pic>
              </a:graphicData>
            </a:graphic>
          </wp:anchor>
        </w:drawing>
      </w:r>
      <w:r w:rsidR="00F64AD0" w:rsidRPr="00F64AD0">
        <w:rPr>
          <w:rFonts w:ascii="Times New Roman" w:hAnsi="Times New Roman" w:cs="Times New Roman"/>
          <w:b/>
          <w:i/>
          <w:color w:val="7030A0"/>
          <w:sz w:val="48"/>
          <w:szCs w:val="48"/>
        </w:rPr>
        <w:t xml:space="preserve">   лекарственными препаратами»</w:t>
      </w:r>
    </w:p>
    <w:p w:rsidR="00455792" w:rsidRDefault="00455792" w:rsidP="00F64AD0">
      <w:pPr>
        <w:spacing w:after="0"/>
        <w:ind w:firstLine="709"/>
        <w:jc w:val="right"/>
        <w:rPr>
          <w:rFonts w:ascii="Times New Roman" w:hAnsi="Times New Roman" w:cs="Times New Roman"/>
          <w:b/>
          <w:i/>
          <w:sz w:val="28"/>
          <w:szCs w:val="28"/>
        </w:rPr>
      </w:pPr>
    </w:p>
    <w:p w:rsidR="00F64AD0" w:rsidRPr="00F64AD0" w:rsidRDefault="00F64AD0" w:rsidP="00F64AD0">
      <w:pPr>
        <w:spacing w:after="0"/>
        <w:ind w:firstLine="709"/>
        <w:jc w:val="right"/>
        <w:rPr>
          <w:rFonts w:ascii="Times New Roman" w:hAnsi="Times New Roman" w:cs="Times New Roman"/>
          <w:b/>
          <w:i/>
          <w:sz w:val="28"/>
          <w:szCs w:val="28"/>
        </w:rPr>
      </w:pPr>
      <w:r w:rsidRPr="00F64AD0">
        <w:rPr>
          <w:rFonts w:ascii="Times New Roman" w:hAnsi="Times New Roman" w:cs="Times New Roman"/>
          <w:b/>
          <w:i/>
          <w:sz w:val="28"/>
          <w:szCs w:val="28"/>
        </w:rPr>
        <w:t>Воспитатель:</w:t>
      </w:r>
    </w:p>
    <w:p w:rsidR="00F64AD0" w:rsidRPr="00F64AD0" w:rsidRDefault="00F64AD0" w:rsidP="00F64AD0">
      <w:pPr>
        <w:spacing w:after="0"/>
        <w:ind w:firstLine="709"/>
        <w:jc w:val="right"/>
        <w:rPr>
          <w:rFonts w:ascii="Times New Roman" w:hAnsi="Times New Roman" w:cs="Times New Roman"/>
          <w:b/>
          <w:i/>
          <w:sz w:val="28"/>
          <w:szCs w:val="28"/>
        </w:rPr>
      </w:pPr>
      <w:proofErr w:type="spellStart"/>
      <w:r w:rsidRPr="00F64AD0">
        <w:rPr>
          <w:rFonts w:ascii="Times New Roman" w:hAnsi="Times New Roman" w:cs="Times New Roman"/>
          <w:b/>
          <w:i/>
          <w:sz w:val="28"/>
          <w:szCs w:val="28"/>
        </w:rPr>
        <w:t>Ершкова</w:t>
      </w:r>
      <w:proofErr w:type="spellEnd"/>
      <w:r w:rsidRPr="00F64AD0">
        <w:rPr>
          <w:rFonts w:ascii="Times New Roman" w:hAnsi="Times New Roman" w:cs="Times New Roman"/>
          <w:b/>
          <w:i/>
          <w:sz w:val="28"/>
          <w:szCs w:val="28"/>
        </w:rPr>
        <w:t xml:space="preserve"> С.А.</w:t>
      </w:r>
    </w:p>
    <w:p w:rsidR="00F64AD0" w:rsidRPr="00F64AD0" w:rsidRDefault="00F64AD0" w:rsidP="00F64AD0">
      <w:pPr>
        <w:spacing w:after="0"/>
        <w:ind w:firstLine="709"/>
        <w:jc w:val="right"/>
        <w:rPr>
          <w:rFonts w:ascii="Times New Roman" w:hAnsi="Times New Roman" w:cs="Times New Roman"/>
          <w:b/>
          <w:i/>
          <w:sz w:val="28"/>
          <w:szCs w:val="28"/>
        </w:rPr>
      </w:pPr>
    </w:p>
    <w:p w:rsidR="00F64AD0" w:rsidRPr="00F64AD0" w:rsidRDefault="00F64AD0" w:rsidP="00F64AD0">
      <w:pPr>
        <w:spacing w:after="0"/>
        <w:ind w:firstLine="709"/>
        <w:jc w:val="right"/>
        <w:rPr>
          <w:rFonts w:ascii="Times New Roman" w:hAnsi="Times New Roman" w:cs="Times New Roman"/>
          <w:b/>
          <w:i/>
          <w:sz w:val="28"/>
          <w:szCs w:val="28"/>
        </w:rPr>
      </w:pPr>
    </w:p>
    <w:p w:rsidR="00F64AD0" w:rsidRDefault="00F64AD0" w:rsidP="00F64AD0">
      <w:pPr>
        <w:spacing w:after="0"/>
        <w:ind w:firstLine="709"/>
        <w:rPr>
          <w:rFonts w:ascii="Times New Roman" w:hAnsi="Times New Roman" w:cs="Times New Roman"/>
          <w:b/>
          <w:i/>
          <w:sz w:val="28"/>
          <w:szCs w:val="28"/>
        </w:rPr>
      </w:pPr>
    </w:p>
    <w:p w:rsidR="00F64AD0" w:rsidRDefault="00F64AD0" w:rsidP="00A220BA">
      <w:pPr>
        <w:ind w:firstLine="709"/>
        <w:rPr>
          <w:rFonts w:ascii="Times New Roman" w:hAnsi="Times New Roman" w:cs="Times New Roman"/>
          <w:b/>
          <w:i/>
          <w:sz w:val="28"/>
          <w:szCs w:val="28"/>
        </w:rPr>
      </w:pPr>
    </w:p>
    <w:p w:rsidR="00F64AD0" w:rsidRDefault="00F64AD0" w:rsidP="00A220BA">
      <w:pPr>
        <w:ind w:firstLine="709"/>
        <w:rPr>
          <w:rFonts w:ascii="Times New Roman" w:hAnsi="Times New Roman" w:cs="Times New Roman"/>
          <w:b/>
          <w:i/>
          <w:sz w:val="28"/>
          <w:szCs w:val="28"/>
        </w:rPr>
      </w:pPr>
    </w:p>
    <w:p w:rsidR="00F64AD0" w:rsidRDefault="00F64AD0" w:rsidP="00A220BA">
      <w:pPr>
        <w:ind w:firstLine="709"/>
        <w:rPr>
          <w:rFonts w:ascii="Times New Roman" w:hAnsi="Times New Roman" w:cs="Times New Roman"/>
          <w:b/>
          <w:i/>
          <w:sz w:val="28"/>
          <w:szCs w:val="28"/>
        </w:rPr>
      </w:pPr>
    </w:p>
    <w:p w:rsidR="00F64AD0" w:rsidRDefault="00F64AD0" w:rsidP="00A220BA">
      <w:pPr>
        <w:ind w:firstLine="709"/>
        <w:rPr>
          <w:rFonts w:ascii="Times New Roman" w:hAnsi="Times New Roman" w:cs="Times New Roman"/>
          <w:b/>
          <w:i/>
          <w:sz w:val="28"/>
          <w:szCs w:val="28"/>
        </w:rPr>
      </w:pPr>
    </w:p>
    <w:p w:rsidR="00F64AD0" w:rsidRPr="00F64AD0" w:rsidRDefault="00F64AD0" w:rsidP="00A220BA">
      <w:pPr>
        <w:ind w:firstLine="709"/>
        <w:rPr>
          <w:rFonts w:ascii="Times New Roman" w:hAnsi="Times New Roman" w:cs="Times New Roman"/>
          <w:b/>
          <w:sz w:val="28"/>
          <w:szCs w:val="28"/>
        </w:rPr>
      </w:pPr>
      <w:r>
        <w:rPr>
          <w:rFonts w:ascii="Times New Roman" w:hAnsi="Times New Roman" w:cs="Times New Roman"/>
          <w:b/>
          <w:i/>
          <w:sz w:val="28"/>
          <w:szCs w:val="28"/>
        </w:rPr>
        <w:t xml:space="preserve">                                    </w:t>
      </w:r>
      <w:r w:rsidRPr="00F64AD0">
        <w:rPr>
          <w:rFonts w:ascii="Times New Roman" w:hAnsi="Times New Roman" w:cs="Times New Roman"/>
          <w:b/>
          <w:sz w:val="28"/>
          <w:szCs w:val="28"/>
        </w:rPr>
        <w:t>май, 2025</w:t>
      </w:r>
    </w:p>
    <w:p w:rsidR="00F64AD0" w:rsidRDefault="00F64AD0" w:rsidP="00A220BA">
      <w:pPr>
        <w:ind w:firstLine="709"/>
        <w:rPr>
          <w:rFonts w:ascii="Times New Roman" w:hAnsi="Times New Roman" w:cs="Times New Roman"/>
          <w:b/>
          <w:i/>
          <w:sz w:val="28"/>
          <w:szCs w:val="28"/>
        </w:rPr>
      </w:pPr>
    </w:p>
    <w:p w:rsidR="00F64AD0" w:rsidRDefault="00F64AD0" w:rsidP="00A220BA">
      <w:pPr>
        <w:ind w:firstLine="709"/>
        <w:rPr>
          <w:rFonts w:ascii="Times New Roman" w:hAnsi="Times New Roman" w:cs="Times New Roman"/>
          <w:b/>
          <w:i/>
          <w:sz w:val="28"/>
          <w:szCs w:val="28"/>
        </w:rPr>
      </w:pPr>
    </w:p>
    <w:p w:rsidR="00A220BA" w:rsidRDefault="00A220BA" w:rsidP="00A220BA">
      <w:pPr>
        <w:ind w:firstLine="709"/>
        <w:rPr>
          <w:rFonts w:ascii="Times New Roman" w:hAnsi="Times New Roman" w:cs="Times New Roman"/>
          <w:sz w:val="28"/>
          <w:szCs w:val="28"/>
        </w:rPr>
      </w:pPr>
      <w:r w:rsidRPr="00A220BA">
        <w:rPr>
          <w:rFonts w:ascii="Times New Roman" w:hAnsi="Times New Roman" w:cs="Times New Roman"/>
          <w:b/>
          <w:i/>
          <w:sz w:val="28"/>
          <w:szCs w:val="28"/>
        </w:rPr>
        <w:t>Медикаментозные отравления встречаются у детей разного возраста, но особенно часто это происходит с детьми 2-7 лет.</w:t>
      </w:r>
      <w:r w:rsidRPr="00A220BA">
        <w:rPr>
          <w:rFonts w:ascii="Times New Roman" w:hAnsi="Times New Roman" w:cs="Times New Roman"/>
          <w:sz w:val="28"/>
          <w:szCs w:val="28"/>
        </w:rPr>
        <w:t xml:space="preserve"> Непоседливые малыши не могут безразлично пройти мимо ярких таблеток и капсул, которые неосмотрительные взрослые оставляют в доступном месте. Отравление детей лекарствами всегда требует радикальных методов помощи. </w:t>
      </w:r>
    </w:p>
    <w:p w:rsidR="00A220BA" w:rsidRDefault="00A220BA" w:rsidP="00A220BA">
      <w:pPr>
        <w:ind w:firstLine="709"/>
        <w:rPr>
          <w:rFonts w:ascii="Times New Roman" w:hAnsi="Times New Roman" w:cs="Times New Roman"/>
          <w:sz w:val="28"/>
          <w:szCs w:val="28"/>
        </w:rPr>
      </w:pPr>
      <w:r w:rsidRPr="00A220BA">
        <w:rPr>
          <w:rFonts w:ascii="Times New Roman" w:hAnsi="Times New Roman" w:cs="Times New Roman"/>
          <w:color w:val="FF0000"/>
          <w:sz w:val="36"/>
          <w:szCs w:val="36"/>
        </w:rPr>
        <w:t>Признаки лекарственного отравления</w:t>
      </w:r>
      <w:r w:rsidRPr="00A220BA">
        <w:rPr>
          <w:rFonts w:ascii="Times New Roman" w:hAnsi="Times New Roman" w:cs="Times New Roman"/>
          <w:sz w:val="28"/>
          <w:szCs w:val="28"/>
        </w:rPr>
        <w:t xml:space="preserve"> </w:t>
      </w:r>
    </w:p>
    <w:p w:rsidR="00A220BA" w:rsidRDefault="00A220BA" w:rsidP="00A220BA">
      <w:pPr>
        <w:ind w:firstLine="709"/>
        <w:rPr>
          <w:rFonts w:ascii="Times New Roman" w:hAnsi="Times New Roman" w:cs="Times New Roman"/>
          <w:sz w:val="28"/>
          <w:szCs w:val="28"/>
        </w:rPr>
      </w:pPr>
      <w:r w:rsidRPr="00A220BA">
        <w:rPr>
          <w:rFonts w:ascii="Times New Roman" w:hAnsi="Times New Roman" w:cs="Times New Roman"/>
          <w:sz w:val="28"/>
          <w:szCs w:val="28"/>
        </w:rPr>
        <w:t xml:space="preserve">Если ребенок принял чрезмерную дозу лекарственного препарата, то неважно, появились у него симптомы сразу или через какое-то время. Целый ряд лекарственных средств не дает реакций сразу после передозировки, симптомы появляются позже. Малыша нужно доставлять в больницу сейчас же, как только было замечено, что он принял медикаменты. Врачу обязательно требуется показать упаковку от лекарства – это позволит быстрее определиться с методом лечения. Несмотря на большое количество медицинских препаратов, по клиническому проявлению можно судить о характере отравления. </w:t>
      </w:r>
    </w:p>
    <w:p w:rsidR="00A220BA" w:rsidRDefault="00A220BA" w:rsidP="00A220BA">
      <w:pPr>
        <w:ind w:firstLine="709"/>
        <w:rPr>
          <w:rFonts w:ascii="Times New Roman" w:hAnsi="Times New Roman" w:cs="Times New Roman"/>
          <w:sz w:val="28"/>
          <w:szCs w:val="28"/>
        </w:rPr>
      </w:pPr>
      <w:r w:rsidRPr="00A220BA">
        <w:rPr>
          <w:rFonts w:ascii="Times New Roman" w:hAnsi="Times New Roman" w:cs="Times New Roman"/>
          <w:color w:val="FF0000"/>
          <w:sz w:val="36"/>
          <w:szCs w:val="36"/>
        </w:rPr>
        <w:t>Основные симптомы</w:t>
      </w:r>
      <w:r w:rsidRPr="00A220BA">
        <w:rPr>
          <w:rFonts w:ascii="Times New Roman" w:hAnsi="Times New Roman" w:cs="Times New Roman"/>
          <w:sz w:val="28"/>
          <w:szCs w:val="28"/>
        </w:rPr>
        <w:t xml:space="preserve">: </w:t>
      </w:r>
    </w:p>
    <w:p w:rsidR="00A220BA" w:rsidRDefault="00A220BA" w:rsidP="00A220BA">
      <w:pPr>
        <w:ind w:firstLine="709"/>
        <w:rPr>
          <w:rFonts w:ascii="Times New Roman" w:hAnsi="Times New Roman" w:cs="Times New Roman"/>
          <w:sz w:val="28"/>
          <w:szCs w:val="28"/>
        </w:rPr>
      </w:pPr>
      <w:proofErr w:type="gramStart"/>
      <w:r w:rsidRPr="00A220BA">
        <w:rPr>
          <w:rFonts w:ascii="Times New Roman" w:hAnsi="Times New Roman" w:cs="Times New Roman"/>
          <w:sz w:val="28"/>
          <w:szCs w:val="28"/>
        </w:rPr>
        <w:t xml:space="preserve">Изменение выражения лица; мимические неконтролируемые подергивания мышц; изменения на коже и слизистых; коматозное состояние; бред; галлюцинации; судороги; спазмы мышц; нарушение координации; изменение размера зрачков; ухудшение зрения; расстройство сердцебиения; резкое снижение или повышение артериального давления; усиленное слюноотделение; рвота с примесью крови или без; жидкий стул; изменение цвета мочи. </w:t>
      </w:r>
      <w:proofErr w:type="gramEnd"/>
    </w:p>
    <w:p w:rsidR="00A220BA" w:rsidRDefault="00A220BA" w:rsidP="00A220BA">
      <w:pPr>
        <w:ind w:firstLine="709"/>
        <w:rPr>
          <w:rFonts w:ascii="Times New Roman" w:hAnsi="Times New Roman" w:cs="Times New Roman"/>
          <w:sz w:val="28"/>
          <w:szCs w:val="28"/>
        </w:rPr>
      </w:pPr>
      <w:r w:rsidRPr="00A220BA">
        <w:rPr>
          <w:rFonts w:ascii="Times New Roman" w:hAnsi="Times New Roman" w:cs="Times New Roman"/>
          <w:sz w:val="28"/>
          <w:szCs w:val="28"/>
        </w:rPr>
        <w:t xml:space="preserve">При отравлении лекарственными препаратами действовать нужно быстро. Определить, что кроха наелся лекарств, можно по характерным признакам – в комнате присутствует вскрытая тара от медикаментов, а малыш испачкан остатками лекарств. </w:t>
      </w:r>
    </w:p>
    <w:p w:rsidR="00A220BA" w:rsidRDefault="00A220BA" w:rsidP="00A220BA">
      <w:pPr>
        <w:ind w:firstLine="709"/>
        <w:rPr>
          <w:rFonts w:ascii="Times New Roman" w:hAnsi="Times New Roman" w:cs="Times New Roman"/>
          <w:sz w:val="28"/>
          <w:szCs w:val="28"/>
        </w:rPr>
      </w:pPr>
      <w:r w:rsidRPr="00A220BA">
        <w:rPr>
          <w:rFonts w:ascii="Times New Roman" w:hAnsi="Times New Roman" w:cs="Times New Roman"/>
          <w:color w:val="FF0000"/>
          <w:sz w:val="36"/>
          <w:szCs w:val="36"/>
        </w:rPr>
        <w:t>Стадии отравления медикаментами:</w:t>
      </w:r>
      <w:r w:rsidRPr="00A220BA">
        <w:rPr>
          <w:rFonts w:ascii="Times New Roman" w:hAnsi="Times New Roman" w:cs="Times New Roman"/>
          <w:sz w:val="28"/>
          <w:szCs w:val="28"/>
        </w:rPr>
        <w:t xml:space="preserve"> </w:t>
      </w:r>
    </w:p>
    <w:p w:rsidR="00A220BA" w:rsidRDefault="00A220BA" w:rsidP="00A220BA">
      <w:pPr>
        <w:ind w:firstLine="709"/>
        <w:rPr>
          <w:rFonts w:ascii="Times New Roman" w:hAnsi="Times New Roman" w:cs="Times New Roman"/>
          <w:sz w:val="28"/>
          <w:szCs w:val="28"/>
        </w:rPr>
      </w:pPr>
      <w:r w:rsidRPr="00A220BA">
        <w:rPr>
          <w:rFonts w:ascii="Times New Roman" w:hAnsi="Times New Roman" w:cs="Times New Roman"/>
          <w:sz w:val="28"/>
          <w:szCs w:val="28"/>
          <w:u w:val="single"/>
        </w:rPr>
        <w:t>Легкая степень</w:t>
      </w:r>
      <w:r w:rsidRPr="00A220BA">
        <w:rPr>
          <w:rFonts w:ascii="Times New Roman" w:hAnsi="Times New Roman" w:cs="Times New Roman"/>
          <w:sz w:val="28"/>
          <w:szCs w:val="28"/>
        </w:rPr>
        <w:t xml:space="preserve"> – путается сознание, ребенок впадает в глубокий сон, зрачки уменьшаются и не реагируют на свет, глаза непроизвольно дергаются, нарушается координация. </w:t>
      </w:r>
    </w:p>
    <w:p w:rsidR="00A220BA" w:rsidRDefault="00A220BA" w:rsidP="00A220BA">
      <w:pPr>
        <w:ind w:firstLine="709"/>
        <w:rPr>
          <w:rFonts w:ascii="Times New Roman" w:hAnsi="Times New Roman" w:cs="Times New Roman"/>
          <w:sz w:val="28"/>
          <w:szCs w:val="28"/>
        </w:rPr>
      </w:pPr>
      <w:r w:rsidRPr="00A220BA">
        <w:rPr>
          <w:rFonts w:ascii="Times New Roman" w:hAnsi="Times New Roman" w:cs="Times New Roman"/>
          <w:sz w:val="28"/>
          <w:szCs w:val="28"/>
          <w:u w:val="single"/>
        </w:rPr>
        <w:lastRenderedPageBreak/>
        <w:t>Средняя степень</w:t>
      </w:r>
      <w:r w:rsidRPr="00A220BA">
        <w:rPr>
          <w:rFonts w:ascii="Times New Roman" w:hAnsi="Times New Roman" w:cs="Times New Roman"/>
          <w:sz w:val="28"/>
          <w:szCs w:val="28"/>
        </w:rPr>
        <w:t xml:space="preserve"> – помимо всех симптомов легкой стадии нарушаются рефлексы – </w:t>
      </w:r>
      <w:proofErr w:type="gramStart"/>
      <w:r w:rsidRPr="00A220BA">
        <w:rPr>
          <w:rFonts w:ascii="Times New Roman" w:hAnsi="Times New Roman" w:cs="Times New Roman"/>
          <w:sz w:val="28"/>
          <w:szCs w:val="28"/>
        </w:rPr>
        <w:t>глотательный</w:t>
      </w:r>
      <w:proofErr w:type="gramEnd"/>
      <w:r w:rsidRPr="00A220BA">
        <w:rPr>
          <w:rFonts w:ascii="Times New Roman" w:hAnsi="Times New Roman" w:cs="Times New Roman"/>
          <w:sz w:val="28"/>
          <w:szCs w:val="28"/>
        </w:rPr>
        <w:t xml:space="preserve"> и кашлевой. Начинается острая почечная недостаточность. Малыш впадает в </w:t>
      </w:r>
      <w:proofErr w:type="gramStart"/>
      <w:r w:rsidRPr="00A220BA">
        <w:rPr>
          <w:rFonts w:ascii="Times New Roman" w:hAnsi="Times New Roman" w:cs="Times New Roman"/>
          <w:sz w:val="28"/>
          <w:szCs w:val="28"/>
        </w:rPr>
        <w:t>поверхностную</w:t>
      </w:r>
      <w:proofErr w:type="gramEnd"/>
      <w:r w:rsidRPr="00A220BA">
        <w:rPr>
          <w:rFonts w:ascii="Times New Roman" w:hAnsi="Times New Roman" w:cs="Times New Roman"/>
          <w:sz w:val="28"/>
          <w:szCs w:val="28"/>
        </w:rPr>
        <w:t xml:space="preserve"> кому. </w:t>
      </w:r>
    </w:p>
    <w:p w:rsidR="00A220BA" w:rsidRDefault="00A220BA" w:rsidP="00A220BA">
      <w:pPr>
        <w:ind w:firstLine="709"/>
        <w:rPr>
          <w:rFonts w:ascii="Times New Roman" w:hAnsi="Times New Roman" w:cs="Times New Roman"/>
          <w:sz w:val="28"/>
          <w:szCs w:val="28"/>
        </w:rPr>
      </w:pPr>
      <w:r w:rsidRPr="00A220BA">
        <w:rPr>
          <w:rFonts w:ascii="Times New Roman" w:hAnsi="Times New Roman" w:cs="Times New Roman"/>
          <w:sz w:val="28"/>
          <w:szCs w:val="28"/>
          <w:u w:val="single"/>
        </w:rPr>
        <w:t>Тяжелая степень</w:t>
      </w:r>
      <w:r w:rsidRPr="00A220BA">
        <w:rPr>
          <w:rFonts w:ascii="Times New Roman" w:hAnsi="Times New Roman" w:cs="Times New Roman"/>
          <w:sz w:val="28"/>
          <w:szCs w:val="28"/>
        </w:rPr>
        <w:t xml:space="preserve"> – кроха совсем не реагирует на боль, все рефлексы полностью отсутствуют. Дыхание может быть поверхностным или совсем отсутствовать. Давление сильно падает, развивается тахикардия. Температура может повыситься или понизиться относительно нормальных показателей. Ребенок впадает в коматозное состояние. </w:t>
      </w:r>
    </w:p>
    <w:p w:rsidR="00A220BA" w:rsidRDefault="00A220BA" w:rsidP="00A220BA">
      <w:pPr>
        <w:ind w:firstLine="709"/>
        <w:rPr>
          <w:rFonts w:ascii="Times New Roman" w:hAnsi="Times New Roman" w:cs="Times New Roman"/>
          <w:sz w:val="28"/>
          <w:szCs w:val="28"/>
        </w:rPr>
      </w:pPr>
      <w:r w:rsidRPr="00A220BA">
        <w:rPr>
          <w:rFonts w:ascii="Times New Roman" w:hAnsi="Times New Roman" w:cs="Times New Roman"/>
          <w:color w:val="FF0000"/>
          <w:sz w:val="36"/>
          <w:szCs w:val="36"/>
        </w:rPr>
        <w:t>Причины передозировки лекарств</w:t>
      </w:r>
      <w:r w:rsidRPr="00A220BA">
        <w:rPr>
          <w:rFonts w:ascii="Times New Roman" w:hAnsi="Times New Roman" w:cs="Times New Roman"/>
          <w:sz w:val="28"/>
          <w:szCs w:val="28"/>
        </w:rPr>
        <w:t xml:space="preserve">: хранение лекарственных препаратов в доступных для детей местах; неправильная дозировка лекарств; попытка суицида – это актуально для подросткового возраста. </w:t>
      </w:r>
    </w:p>
    <w:p w:rsidR="00A220BA" w:rsidRPr="00A220BA" w:rsidRDefault="00A220BA" w:rsidP="00A220BA">
      <w:pPr>
        <w:ind w:firstLine="709"/>
        <w:rPr>
          <w:rFonts w:ascii="Times New Roman" w:hAnsi="Times New Roman" w:cs="Times New Roman"/>
          <w:color w:val="FF0000"/>
          <w:sz w:val="36"/>
          <w:szCs w:val="36"/>
        </w:rPr>
      </w:pPr>
      <w:r w:rsidRPr="00A220BA">
        <w:rPr>
          <w:rFonts w:ascii="Times New Roman" w:hAnsi="Times New Roman" w:cs="Times New Roman"/>
          <w:color w:val="FF0000"/>
          <w:sz w:val="36"/>
          <w:szCs w:val="36"/>
        </w:rPr>
        <w:t>Доврачебная помощь</w:t>
      </w:r>
    </w:p>
    <w:p w:rsidR="00A220BA" w:rsidRDefault="00A220BA" w:rsidP="00A220BA">
      <w:pPr>
        <w:ind w:firstLine="709"/>
        <w:rPr>
          <w:rFonts w:ascii="Times New Roman" w:hAnsi="Times New Roman" w:cs="Times New Roman"/>
          <w:sz w:val="28"/>
          <w:szCs w:val="28"/>
        </w:rPr>
      </w:pPr>
      <w:r w:rsidRPr="00A220BA">
        <w:rPr>
          <w:rFonts w:ascii="Times New Roman" w:hAnsi="Times New Roman" w:cs="Times New Roman"/>
          <w:sz w:val="28"/>
          <w:szCs w:val="28"/>
        </w:rPr>
        <w:t xml:space="preserve"> Если ребенок находится в бессознательном состоянии, без признаков жизни, выполняют дыхательно-легочную реанимацию. Малыша обязательно кладут на бок – это предотвращает попадание рвотных масс в дыхательные пути и западание языка. </w:t>
      </w:r>
    </w:p>
    <w:p w:rsidR="00A220BA" w:rsidRDefault="00A220BA" w:rsidP="00A220BA">
      <w:pPr>
        <w:ind w:firstLine="709"/>
        <w:rPr>
          <w:rFonts w:ascii="Times New Roman" w:hAnsi="Times New Roman" w:cs="Times New Roman"/>
          <w:sz w:val="28"/>
          <w:szCs w:val="28"/>
        </w:rPr>
      </w:pPr>
      <w:r w:rsidRPr="00A220BA">
        <w:rPr>
          <w:rFonts w:ascii="Times New Roman" w:hAnsi="Times New Roman" w:cs="Times New Roman"/>
          <w:sz w:val="28"/>
          <w:szCs w:val="28"/>
        </w:rPr>
        <w:t xml:space="preserve">Искусственно вызывается рвота, если малыш в сознании более получаса. Если с момента отравления прошло около часа, то вызывать рвоту нет смысла! Если с момента отравления прошло более часа, нужно дать больному слабительное или промыть кишечник с помощью клизмы. Промывание кишечника выполняют водой только комнатной температуры. В противном случае токсины сильнее будут всасываться в кровоток. </w:t>
      </w:r>
    </w:p>
    <w:p w:rsidR="00A220BA" w:rsidRDefault="00A220BA" w:rsidP="00A220BA">
      <w:pPr>
        <w:ind w:firstLine="709"/>
        <w:rPr>
          <w:rFonts w:ascii="Times New Roman" w:hAnsi="Times New Roman" w:cs="Times New Roman"/>
          <w:sz w:val="28"/>
          <w:szCs w:val="28"/>
        </w:rPr>
      </w:pPr>
      <w:r w:rsidRPr="00A220BA">
        <w:rPr>
          <w:rFonts w:ascii="Times New Roman" w:hAnsi="Times New Roman" w:cs="Times New Roman"/>
          <w:sz w:val="28"/>
          <w:szCs w:val="28"/>
        </w:rPr>
        <w:t xml:space="preserve">После промывки желудка и рвоты дают любые сорбенты, которые есть дома. Это может быть активированный уголь. После приема сорбентов можно давать прохладную чистую воду. Пока один из взрослых начинает оказывать неотложную помощь, второй обязательно должен вызвать врача. От того, насколько быстро маленького пациента доставят в больницу, зависит его дальнейшее здоровье. </w:t>
      </w:r>
    </w:p>
    <w:p w:rsidR="00A220BA" w:rsidRPr="00A220BA" w:rsidRDefault="00A220BA" w:rsidP="00A220BA">
      <w:pPr>
        <w:ind w:firstLine="709"/>
        <w:rPr>
          <w:rFonts w:ascii="Times New Roman" w:hAnsi="Times New Roman" w:cs="Times New Roman"/>
          <w:color w:val="FF0000"/>
          <w:sz w:val="36"/>
          <w:szCs w:val="36"/>
        </w:rPr>
      </w:pPr>
      <w:r w:rsidRPr="00A220BA">
        <w:rPr>
          <w:rFonts w:ascii="Times New Roman" w:hAnsi="Times New Roman" w:cs="Times New Roman"/>
          <w:color w:val="FF0000"/>
          <w:sz w:val="36"/>
          <w:szCs w:val="36"/>
        </w:rPr>
        <w:t xml:space="preserve">Последствия отравления лекарствами у детей </w:t>
      </w:r>
    </w:p>
    <w:p w:rsidR="00A220BA" w:rsidRDefault="00A220BA" w:rsidP="00A220BA">
      <w:pPr>
        <w:ind w:firstLine="709"/>
        <w:rPr>
          <w:rFonts w:ascii="Times New Roman" w:hAnsi="Times New Roman" w:cs="Times New Roman"/>
          <w:sz w:val="28"/>
          <w:szCs w:val="28"/>
        </w:rPr>
      </w:pPr>
      <w:r w:rsidRPr="00A220BA">
        <w:rPr>
          <w:rFonts w:ascii="Times New Roman" w:hAnsi="Times New Roman" w:cs="Times New Roman"/>
          <w:sz w:val="28"/>
          <w:szCs w:val="28"/>
        </w:rPr>
        <w:t xml:space="preserve">Не всегда отравление детей лекарствами имеет последствия для здоровья. Если количество принятых </w:t>
      </w:r>
      <w:proofErr w:type="gramStart"/>
      <w:r w:rsidRPr="00A220BA">
        <w:rPr>
          <w:rFonts w:ascii="Times New Roman" w:hAnsi="Times New Roman" w:cs="Times New Roman"/>
          <w:sz w:val="28"/>
          <w:szCs w:val="28"/>
        </w:rPr>
        <w:t>лекарств было небольшим и помощь оказалась</w:t>
      </w:r>
      <w:proofErr w:type="gramEnd"/>
      <w:r w:rsidRPr="00A220BA">
        <w:rPr>
          <w:rFonts w:ascii="Times New Roman" w:hAnsi="Times New Roman" w:cs="Times New Roman"/>
          <w:sz w:val="28"/>
          <w:szCs w:val="28"/>
        </w:rPr>
        <w:t xml:space="preserve"> оперативной, то часто об этом неприятном случае просто забывают. </w:t>
      </w:r>
    </w:p>
    <w:p w:rsidR="00A220BA" w:rsidRDefault="00A220BA" w:rsidP="00A220BA">
      <w:pPr>
        <w:ind w:firstLine="709"/>
        <w:rPr>
          <w:rFonts w:ascii="Times New Roman" w:hAnsi="Times New Roman" w:cs="Times New Roman"/>
          <w:sz w:val="28"/>
          <w:szCs w:val="28"/>
        </w:rPr>
      </w:pPr>
      <w:r w:rsidRPr="00A220BA">
        <w:rPr>
          <w:rFonts w:ascii="Times New Roman" w:hAnsi="Times New Roman" w:cs="Times New Roman"/>
          <w:sz w:val="28"/>
          <w:szCs w:val="28"/>
        </w:rPr>
        <w:lastRenderedPageBreak/>
        <w:t>Однако при большой дозе медикамента и несвоевременной помощи могут быть такие последствия как поражение нервной системы, частые судороги и спутанность сознания; рубцы на желудке и желудочные кровотечения; стойкие аллергические реакции; хроническая желтуха; нарушение работы мочевыводящей системы.</w:t>
      </w:r>
    </w:p>
    <w:p w:rsidR="00A220BA" w:rsidRPr="00A220BA" w:rsidRDefault="00A220BA" w:rsidP="00A220BA">
      <w:pPr>
        <w:ind w:firstLine="709"/>
        <w:rPr>
          <w:rFonts w:ascii="Times New Roman" w:hAnsi="Times New Roman" w:cs="Times New Roman"/>
          <w:color w:val="FF0000"/>
          <w:sz w:val="36"/>
          <w:szCs w:val="36"/>
        </w:rPr>
      </w:pPr>
      <w:r w:rsidRPr="00A220BA">
        <w:rPr>
          <w:rFonts w:ascii="Times New Roman" w:hAnsi="Times New Roman" w:cs="Times New Roman"/>
          <w:sz w:val="28"/>
          <w:szCs w:val="28"/>
        </w:rPr>
        <w:t xml:space="preserve"> </w:t>
      </w:r>
      <w:r w:rsidRPr="00A220BA">
        <w:rPr>
          <w:rFonts w:ascii="Times New Roman" w:hAnsi="Times New Roman" w:cs="Times New Roman"/>
          <w:color w:val="FF0000"/>
          <w:sz w:val="36"/>
          <w:szCs w:val="36"/>
        </w:rPr>
        <w:t xml:space="preserve">Как предотвратить отравление детей медикаментами </w:t>
      </w:r>
    </w:p>
    <w:p w:rsidR="00A220BA" w:rsidRPr="00A220BA" w:rsidRDefault="00A220BA" w:rsidP="00A220BA">
      <w:pPr>
        <w:pStyle w:val="a3"/>
        <w:numPr>
          <w:ilvl w:val="0"/>
          <w:numId w:val="1"/>
        </w:numPr>
        <w:rPr>
          <w:rFonts w:ascii="Times New Roman" w:hAnsi="Times New Roman" w:cs="Times New Roman"/>
          <w:sz w:val="28"/>
          <w:szCs w:val="28"/>
        </w:rPr>
      </w:pPr>
      <w:r w:rsidRPr="00A220BA">
        <w:rPr>
          <w:rFonts w:ascii="Times New Roman" w:hAnsi="Times New Roman" w:cs="Times New Roman"/>
          <w:sz w:val="28"/>
          <w:szCs w:val="28"/>
        </w:rPr>
        <w:t xml:space="preserve">Перед началом курса лечения родителям нужно проконсультироваться с доктором и внимательно прочитать инструкцию к лекарственному препарату. </w:t>
      </w:r>
    </w:p>
    <w:p w:rsidR="00A220BA" w:rsidRDefault="00A220BA" w:rsidP="00A220BA">
      <w:pPr>
        <w:pStyle w:val="a3"/>
        <w:numPr>
          <w:ilvl w:val="0"/>
          <w:numId w:val="1"/>
        </w:numPr>
        <w:rPr>
          <w:rFonts w:ascii="Times New Roman" w:hAnsi="Times New Roman" w:cs="Times New Roman"/>
          <w:sz w:val="28"/>
          <w:szCs w:val="28"/>
        </w:rPr>
      </w:pPr>
      <w:r w:rsidRPr="00A220BA">
        <w:rPr>
          <w:rFonts w:ascii="Times New Roman" w:hAnsi="Times New Roman" w:cs="Times New Roman"/>
          <w:sz w:val="28"/>
          <w:szCs w:val="28"/>
        </w:rPr>
        <w:t xml:space="preserve">Не давать малышу лекарств с истекшим сроком годности. </w:t>
      </w:r>
    </w:p>
    <w:p w:rsidR="00A220BA" w:rsidRDefault="00A220BA" w:rsidP="00A220BA">
      <w:pPr>
        <w:pStyle w:val="a3"/>
        <w:numPr>
          <w:ilvl w:val="0"/>
          <w:numId w:val="1"/>
        </w:numPr>
        <w:rPr>
          <w:rFonts w:ascii="Times New Roman" w:hAnsi="Times New Roman" w:cs="Times New Roman"/>
          <w:sz w:val="28"/>
          <w:szCs w:val="28"/>
        </w:rPr>
      </w:pPr>
      <w:r w:rsidRPr="00A220BA">
        <w:rPr>
          <w:rFonts w:ascii="Times New Roman" w:hAnsi="Times New Roman" w:cs="Times New Roman"/>
          <w:sz w:val="28"/>
          <w:szCs w:val="28"/>
        </w:rPr>
        <w:t xml:space="preserve">Если старые лекарства утилизируются, то это делается так, чтобы дети не смогли их взять. </w:t>
      </w:r>
    </w:p>
    <w:p w:rsidR="00A220BA" w:rsidRDefault="00A220BA" w:rsidP="00A220BA">
      <w:pPr>
        <w:pStyle w:val="a3"/>
        <w:numPr>
          <w:ilvl w:val="0"/>
          <w:numId w:val="1"/>
        </w:numPr>
        <w:rPr>
          <w:rFonts w:ascii="Times New Roman" w:hAnsi="Times New Roman" w:cs="Times New Roman"/>
          <w:sz w:val="28"/>
          <w:szCs w:val="28"/>
        </w:rPr>
      </w:pPr>
      <w:r w:rsidRPr="00A220BA">
        <w:rPr>
          <w:rFonts w:ascii="Times New Roman" w:hAnsi="Times New Roman" w:cs="Times New Roman"/>
          <w:sz w:val="28"/>
          <w:szCs w:val="28"/>
        </w:rPr>
        <w:t xml:space="preserve">Все лекарства хранят в недоступном для детей месте и в оригинальной упаковке. </w:t>
      </w:r>
    </w:p>
    <w:p w:rsidR="00A220BA" w:rsidRDefault="00A220BA" w:rsidP="00A220BA">
      <w:pPr>
        <w:pStyle w:val="a3"/>
        <w:numPr>
          <w:ilvl w:val="0"/>
          <w:numId w:val="1"/>
        </w:numPr>
        <w:rPr>
          <w:rFonts w:ascii="Times New Roman" w:hAnsi="Times New Roman" w:cs="Times New Roman"/>
          <w:sz w:val="28"/>
          <w:szCs w:val="28"/>
        </w:rPr>
      </w:pPr>
      <w:r w:rsidRPr="00A220BA">
        <w:rPr>
          <w:rFonts w:ascii="Times New Roman" w:hAnsi="Times New Roman" w:cs="Times New Roman"/>
          <w:sz w:val="28"/>
          <w:szCs w:val="28"/>
        </w:rPr>
        <w:t>Нельзя называть лекарства привлекательными для крохи названиями, например варенье или мед.</w:t>
      </w:r>
    </w:p>
    <w:p w:rsidR="00A220BA" w:rsidRDefault="00A220BA" w:rsidP="00A220BA">
      <w:pPr>
        <w:pStyle w:val="a3"/>
        <w:numPr>
          <w:ilvl w:val="0"/>
          <w:numId w:val="1"/>
        </w:numPr>
        <w:rPr>
          <w:rFonts w:ascii="Times New Roman" w:hAnsi="Times New Roman" w:cs="Times New Roman"/>
          <w:sz w:val="28"/>
          <w:szCs w:val="28"/>
        </w:rPr>
      </w:pPr>
      <w:r w:rsidRPr="00A220BA">
        <w:rPr>
          <w:rFonts w:ascii="Times New Roman" w:hAnsi="Times New Roman" w:cs="Times New Roman"/>
          <w:sz w:val="28"/>
          <w:szCs w:val="28"/>
        </w:rPr>
        <w:t xml:space="preserve"> Нельзя давать детям лекарства во взрослой дозировке. </w:t>
      </w:r>
    </w:p>
    <w:p w:rsidR="0064585D" w:rsidRPr="00A220BA" w:rsidRDefault="00A220BA" w:rsidP="00A220BA">
      <w:pPr>
        <w:pStyle w:val="a3"/>
        <w:numPr>
          <w:ilvl w:val="0"/>
          <w:numId w:val="1"/>
        </w:numPr>
        <w:rPr>
          <w:rFonts w:ascii="Times New Roman" w:hAnsi="Times New Roman" w:cs="Times New Roman"/>
          <w:sz w:val="28"/>
          <w:szCs w:val="28"/>
        </w:rPr>
      </w:pPr>
      <w:r w:rsidRPr="00A220BA">
        <w:rPr>
          <w:rFonts w:ascii="Times New Roman" w:hAnsi="Times New Roman" w:cs="Times New Roman"/>
          <w:sz w:val="28"/>
          <w:szCs w:val="28"/>
        </w:rPr>
        <w:t>Родителям вообще желательно не принимать свои лекарства при детях, малыши любят все копировать и повторять за взрослыми.</w:t>
      </w:r>
    </w:p>
    <w:p w:rsidR="00A220BA" w:rsidRPr="00A220BA" w:rsidRDefault="00A220BA">
      <w:pPr>
        <w:rPr>
          <w:rFonts w:ascii="Times New Roman" w:hAnsi="Times New Roman" w:cs="Times New Roman"/>
          <w:sz w:val="28"/>
          <w:szCs w:val="28"/>
        </w:rPr>
      </w:pPr>
    </w:p>
    <w:sectPr w:rsidR="00A220BA" w:rsidRPr="00A220BA" w:rsidSect="00F64AD0">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5BA6"/>
    <w:multiLevelType w:val="hybridMultilevel"/>
    <w:tmpl w:val="BEA2C0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A220BA"/>
    <w:rsid w:val="00455792"/>
    <w:rsid w:val="0064585D"/>
    <w:rsid w:val="006C49A7"/>
    <w:rsid w:val="009674B5"/>
    <w:rsid w:val="00A220BA"/>
    <w:rsid w:val="00F64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0BA"/>
    <w:pPr>
      <w:ind w:left="720"/>
      <w:contextualSpacing/>
    </w:pPr>
  </w:style>
  <w:style w:type="paragraph" w:styleId="a4">
    <w:name w:val="Balloon Text"/>
    <w:basedOn w:val="a"/>
    <w:link w:val="a5"/>
    <w:uiPriority w:val="99"/>
    <w:semiHidden/>
    <w:unhideWhenUsed/>
    <w:rsid w:val="004557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57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98D65-B2AA-4178-B6A5-94B02B96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2025-05-14T18:42:00Z</dcterms:created>
  <dcterms:modified xsi:type="dcterms:W3CDTF">2025-05-14T19:34:00Z</dcterms:modified>
</cp:coreProperties>
</file>