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52" w:rsidRPr="00E504ED" w:rsidRDefault="008B5652" w:rsidP="008B5652">
      <w:pPr>
        <w:spacing w:after="0" w:line="240" w:lineRule="auto"/>
        <w:ind w:right="-24"/>
        <w:jc w:val="center"/>
        <w:rPr>
          <w:rFonts w:ascii="Times New Roman" w:hAnsi="Times New Roman" w:cs="Times New Roman"/>
          <w:b/>
          <w:sz w:val="28"/>
          <w:szCs w:val="28"/>
        </w:rPr>
      </w:pPr>
      <w:r w:rsidRPr="00E504ED">
        <w:rPr>
          <w:rFonts w:ascii="Times New Roman" w:hAnsi="Times New Roman" w:cs="Times New Roman"/>
          <w:b/>
          <w:sz w:val="28"/>
          <w:szCs w:val="28"/>
        </w:rPr>
        <w:t>Муниципальное бюджетное дошкольное образовательное учреждение</w:t>
      </w:r>
    </w:p>
    <w:p w:rsidR="008B5652" w:rsidRDefault="008B5652" w:rsidP="008B5652">
      <w:pPr>
        <w:spacing w:after="0" w:line="240" w:lineRule="auto"/>
        <w:ind w:right="-24"/>
        <w:rPr>
          <w:rFonts w:ascii="Times New Roman" w:hAnsi="Times New Roman" w:cs="Times New Roman"/>
          <w:b/>
          <w:sz w:val="28"/>
          <w:szCs w:val="28"/>
        </w:rPr>
      </w:pPr>
      <w:r w:rsidRPr="00E504ED">
        <w:rPr>
          <w:rFonts w:ascii="Times New Roman" w:hAnsi="Times New Roman" w:cs="Times New Roman"/>
          <w:b/>
          <w:sz w:val="28"/>
          <w:szCs w:val="28"/>
        </w:rPr>
        <w:t xml:space="preserve">           детский сад «Русь» Смоленского района Смоленской области</w:t>
      </w: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Default="008B5652" w:rsidP="008B5652">
      <w:pPr>
        <w:spacing w:after="0" w:line="240" w:lineRule="auto"/>
        <w:ind w:right="-24"/>
        <w:rPr>
          <w:rFonts w:ascii="Times New Roman" w:hAnsi="Times New Roman" w:cs="Times New Roman"/>
          <w:b/>
          <w:sz w:val="28"/>
          <w:szCs w:val="28"/>
        </w:rPr>
      </w:pPr>
    </w:p>
    <w:p w:rsidR="008B5652" w:rsidRPr="00E504ED" w:rsidRDefault="008B5652" w:rsidP="008B5652">
      <w:pPr>
        <w:spacing w:after="0" w:line="240" w:lineRule="auto"/>
        <w:ind w:right="-24"/>
        <w:rPr>
          <w:rFonts w:ascii="Times New Roman" w:hAnsi="Times New Roman" w:cs="Times New Roman"/>
          <w:b/>
          <w:sz w:val="28"/>
          <w:szCs w:val="28"/>
        </w:rPr>
      </w:pPr>
    </w:p>
    <w:p w:rsidR="008B5652" w:rsidRPr="00E504ED"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r w:rsidRPr="00E504ED">
        <w:rPr>
          <w:rStyle w:val="c9"/>
          <w:b/>
          <w:bCs/>
          <w:color w:val="333333"/>
          <w:sz w:val="28"/>
          <w:szCs w:val="28"/>
        </w:rPr>
        <w:t>Консультация «Воспитание у детей младшего возраста самостоятельности в самообслуживании»</w:t>
      </w: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r>
        <w:rPr>
          <w:rStyle w:val="c9"/>
          <w:b/>
          <w:bCs/>
          <w:color w:val="333333"/>
          <w:sz w:val="28"/>
          <w:szCs w:val="28"/>
        </w:rPr>
        <w:t xml:space="preserve">                                                              Воспитатель:</w:t>
      </w: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r>
        <w:rPr>
          <w:rStyle w:val="c9"/>
          <w:b/>
          <w:bCs/>
          <w:color w:val="333333"/>
          <w:sz w:val="28"/>
          <w:szCs w:val="28"/>
        </w:rPr>
        <w:t xml:space="preserve">                                                               М. А. Валеева</w:t>
      </w: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r>
        <w:rPr>
          <w:rStyle w:val="c9"/>
          <w:b/>
          <w:bCs/>
          <w:color w:val="333333"/>
          <w:sz w:val="28"/>
          <w:szCs w:val="28"/>
        </w:rPr>
        <w:t xml:space="preserve">     </w:t>
      </w:r>
    </w:p>
    <w:p w:rsidR="008B5652" w:rsidRDefault="008B5652" w:rsidP="008B5652">
      <w:pPr>
        <w:pStyle w:val="c11"/>
        <w:shd w:val="clear" w:color="auto" w:fill="FFFFFF"/>
        <w:spacing w:before="0" w:beforeAutospacing="0" w:after="0" w:afterAutospacing="0"/>
        <w:rPr>
          <w:rStyle w:val="c9"/>
          <w:b/>
          <w:bCs/>
          <w:color w:val="333333"/>
          <w:sz w:val="28"/>
          <w:szCs w:val="28"/>
        </w:rPr>
      </w:pPr>
      <w:r>
        <w:rPr>
          <w:rStyle w:val="c9"/>
          <w:b/>
          <w:bCs/>
          <w:color w:val="333333"/>
          <w:sz w:val="28"/>
          <w:szCs w:val="28"/>
        </w:rPr>
        <w:t xml:space="preserve">                                                   </w:t>
      </w:r>
      <w:r>
        <w:rPr>
          <w:rStyle w:val="c9"/>
          <w:b/>
          <w:bCs/>
          <w:color w:val="333333"/>
          <w:sz w:val="28"/>
          <w:szCs w:val="28"/>
        </w:rPr>
        <w:t>2025 год</w:t>
      </w: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Default="008B5652" w:rsidP="008B5652">
      <w:pPr>
        <w:pStyle w:val="c11"/>
        <w:shd w:val="clear" w:color="auto" w:fill="FFFFFF"/>
        <w:spacing w:before="0" w:beforeAutospacing="0" w:after="0" w:afterAutospacing="0"/>
        <w:jc w:val="center"/>
        <w:rPr>
          <w:rStyle w:val="c9"/>
          <w:b/>
          <w:bCs/>
          <w:color w:val="333333"/>
          <w:sz w:val="28"/>
          <w:szCs w:val="28"/>
        </w:rPr>
      </w:pPr>
      <w:bookmarkStart w:id="0" w:name="_GoBack"/>
      <w:bookmarkEnd w:id="0"/>
    </w:p>
    <w:p w:rsidR="008B5652" w:rsidRDefault="008B5652" w:rsidP="008B5652">
      <w:pPr>
        <w:pStyle w:val="c11"/>
        <w:shd w:val="clear" w:color="auto" w:fill="FFFFFF"/>
        <w:spacing w:before="0" w:beforeAutospacing="0" w:after="0" w:afterAutospacing="0"/>
        <w:jc w:val="center"/>
        <w:rPr>
          <w:rStyle w:val="c9"/>
          <w:b/>
          <w:bCs/>
          <w:color w:val="333333"/>
          <w:sz w:val="28"/>
          <w:szCs w:val="28"/>
        </w:rPr>
      </w:pPr>
    </w:p>
    <w:p w:rsidR="008B5652" w:rsidRPr="00E504ED" w:rsidRDefault="008B5652" w:rsidP="008B5652">
      <w:pPr>
        <w:pStyle w:val="c11"/>
        <w:shd w:val="clear" w:color="auto" w:fill="FFFFFF"/>
        <w:spacing w:before="0" w:beforeAutospacing="0" w:after="0" w:afterAutospacing="0"/>
        <w:jc w:val="center"/>
        <w:rPr>
          <w:b/>
          <w:bCs/>
          <w:color w:val="333333"/>
          <w:sz w:val="28"/>
          <w:szCs w:val="28"/>
        </w:rPr>
      </w:pP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3"/>
          <w:b/>
          <w:bCs/>
          <w:color w:val="111111"/>
          <w:sz w:val="28"/>
          <w:szCs w:val="28"/>
        </w:rPr>
        <w:lastRenderedPageBreak/>
        <w:t>Самостоятельность – ценное качество</w:t>
      </w:r>
      <w:r w:rsidRPr="00E504ED">
        <w:rPr>
          <w:rStyle w:val="c1"/>
          <w:color w:val="111111"/>
          <w:sz w:val="28"/>
          <w:szCs w:val="28"/>
        </w:rPr>
        <w:t>, необходимое человеку в жизни. </w:t>
      </w:r>
      <w:r w:rsidRPr="00E504ED">
        <w:rPr>
          <w:rStyle w:val="c3"/>
          <w:b/>
          <w:bCs/>
          <w:color w:val="111111"/>
          <w:sz w:val="28"/>
          <w:szCs w:val="28"/>
        </w:rPr>
        <w:t>Самостоятельность воспитывается с раннего возраста</w:t>
      </w:r>
      <w:r w:rsidRPr="00E504ED">
        <w:rPr>
          <w:rStyle w:val="c0"/>
          <w:color w:val="111111"/>
          <w:sz w:val="28"/>
          <w:szCs w:val="28"/>
        </w:rPr>
        <w:t>.</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w:t>
      </w:r>
      <w:r w:rsidRPr="00E504ED">
        <w:rPr>
          <w:rStyle w:val="c3"/>
          <w:b/>
          <w:bCs/>
          <w:color w:val="111111"/>
          <w:sz w:val="28"/>
          <w:szCs w:val="28"/>
        </w:rPr>
        <w:t>самостоятельности</w:t>
      </w:r>
      <w:r w:rsidRPr="00E504ED">
        <w:rPr>
          <w:rStyle w:val="c1"/>
          <w:color w:val="111111"/>
          <w:sz w:val="28"/>
          <w:szCs w:val="28"/>
        </w:rPr>
        <w:t>. </w:t>
      </w:r>
      <w:r w:rsidRPr="00E504ED">
        <w:rPr>
          <w:rStyle w:val="c1"/>
          <w:i/>
          <w:iCs/>
          <w:color w:val="111111"/>
          <w:sz w:val="28"/>
          <w:szCs w:val="28"/>
        </w:rPr>
        <w:t>«Я сам»</w:t>
      </w:r>
      <w:r w:rsidRPr="00E504ED">
        <w:rPr>
          <w:rStyle w:val="c0"/>
          <w:color w:val="111111"/>
          <w:sz w:val="28"/>
          <w:szCs w:val="28"/>
        </w:rPr>
        <w:t>, - говорит он каждый раз, когда взрослые начинают натягивать на него рубашку, колготы, кормить его.</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Взрослые торопятся прийти на помощь ребенку, спешат сделать за него сами. Им кажется, что ребенок не может выполнить это </w:t>
      </w:r>
      <w:r w:rsidRPr="00E504ED">
        <w:rPr>
          <w:rStyle w:val="c3"/>
          <w:b/>
          <w:bCs/>
          <w:color w:val="111111"/>
          <w:sz w:val="28"/>
          <w:szCs w:val="28"/>
        </w:rPr>
        <w:t>самостоятельно</w:t>
      </w:r>
      <w:proofErr w:type="gramStart"/>
      <w:r w:rsidRPr="00E504ED">
        <w:rPr>
          <w:rStyle w:val="c0"/>
          <w:color w:val="111111"/>
          <w:sz w:val="28"/>
          <w:szCs w:val="28"/>
        </w:rPr>
        <w:t> :</w:t>
      </w:r>
      <w:proofErr w:type="gramEnd"/>
      <w:r w:rsidRPr="00E504ED">
        <w:rPr>
          <w:rStyle w:val="c0"/>
          <w:color w:val="111111"/>
          <w:sz w:val="28"/>
          <w:szCs w:val="28"/>
        </w:rPr>
        <w:t xml:space="preserve"> порвет, упадет, уколется, а взрослый сделает все быстрее и лучше.</w:t>
      </w:r>
    </w:p>
    <w:p w:rsidR="008B5652" w:rsidRPr="00E504ED" w:rsidRDefault="008B5652" w:rsidP="008B5652">
      <w:pPr>
        <w:pStyle w:val="c5"/>
        <w:shd w:val="clear" w:color="auto" w:fill="FFFFFF"/>
        <w:spacing w:before="0" w:beforeAutospacing="0" w:after="0" w:afterAutospacing="0"/>
        <w:ind w:firstLine="360"/>
        <w:rPr>
          <w:rFonts w:ascii="Calibri" w:hAnsi="Calibri" w:cs="Calibri"/>
          <w:color w:val="000000"/>
          <w:sz w:val="28"/>
          <w:szCs w:val="28"/>
        </w:rPr>
      </w:pPr>
      <w:r w:rsidRPr="00E504ED">
        <w:rPr>
          <w:rStyle w:val="c0"/>
          <w:color w:val="111111"/>
          <w:sz w:val="28"/>
          <w:szCs w:val="28"/>
        </w:rPr>
        <w:t>Но оказывают ли взрослые действительную помощь детям, приносят ли им пользу?</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Разумеется, такие действия взрослых членов семьи причиняют большой вред. Ребенка лишают </w:t>
      </w:r>
      <w:r w:rsidRPr="00E504ED">
        <w:rPr>
          <w:rStyle w:val="c3"/>
          <w:b/>
          <w:bCs/>
          <w:color w:val="111111"/>
          <w:sz w:val="28"/>
          <w:szCs w:val="28"/>
        </w:rPr>
        <w:t>самостоятельности</w:t>
      </w:r>
      <w:r w:rsidRPr="00E504ED">
        <w:rPr>
          <w:rStyle w:val="c1"/>
          <w:color w:val="111111"/>
          <w:sz w:val="28"/>
          <w:szCs w:val="28"/>
        </w:rPr>
        <w:t>,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w:t>
      </w:r>
      <w:r w:rsidRPr="00E504ED">
        <w:rPr>
          <w:rStyle w:val="c1"/>
          <w:i/>
          <w:iCs/>
          <w:color w:val="111111"/>
          <w:sz w:val="28"/>
          <w:szCs w:val="28"/>
        </w:rPr>
        <w:t>«я сам»</w:t>
      </w:r>
      <w:r w:rsidRPr="00E504ED">
        <w:rPr>
          <w:rStyle w:val="c1"/>
          <w:color w:val="111111"/>
          <w:sz w:val="28"/>
          <w:szCs w:val="28"/>
        </w:rPr>
        <w:t> </w:t>
      </w:r>
      <w:r w:rsidRPr="00E504ED">
        <w:rPr>
          <w:rStyle w:val="c1"/>
          <w:color w:val="111111"/>
          <w:sz w:val="28"/>
          <w:szCs w:val="28"/>
          <w:u w:val="single"/>
        </w:rPr>
        <w:t>не следует отвечать</w:t>
      </w:r>
      <w:r w:rsidRPr="00E504ED">
        <w:rPr>
          <w:rStyle w:val="c1"/>
          <w:color w:val="111111"/>
          <w:sz w:val="28"/>
          <w:szCs w:val="28"/>
        </w:rPr>
        <w:t>: </w:t>
      </w:r>
      <w:r w:rsidRPr="00E504ED">
        <w:rPr>
          <w:rStyle w:val="c1"/>
          <w:i/>
          <w:iCs/>
          <w:color w:val="111111"/>
          <w:sz w:val="28"/>
          <w:szCs w:val="28"/>
        </w:rPr>
        <w:t>«Мне некогда»</w:t>
      </w:r>
      <w:r w:rsidRPr="00E504ED">
        <w:rPr>
          <w:rStyle w:val="c0"/>
          <w:color w:val="111111"/>
          <w:sz w:val="28"/>
          <w:szCs w:val="28"/>
        </w:rPr>
        <w:t>, а лучше дать ему возможность испробовать свои силы. И вы скоро убедитесь, что ребенок стал более ловким, умелым, меньше обливается при умывании, может сам раздеваться и т. п.</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Конечно, малыш не сразу и с большим трудом приобретает необходимые навыки, ему потребуется помощь взрослых. </w:t>
      </w:r>
      <w:r w:rsidRPr="00E504ED">
        <w:rPr>
          <w:rStyle w:val="c1"/>
          <w:color w:val="111111"/>
          <w:sz w:val="28"/>
          <w:szCs w:val="28"/>
          <w:u w:val="single"/>
        </w:rPr>
        <w:t xml:space="preserve">Прежде </w:t>
      </w:r>
      <w:proofErr w:type="gramStart"/>
      <w:r w:rsidRPr="00E504ED">
        <w:rPr>
          <w:rStyle w:val="c1"/>
          <w:color w:val="111111"/>
          <w:sz w:val="28"/>
          <w:szCs w:val="28"/>
          <w:u w:val="single"/>
        </w:rPr>
        <w:t>всего</w:t>
      </w:r>
      <w:proofErr w:type="gramEnd"/>
      <w:r w:rsidRPr="00E504ED">
        <w:rPr>
          <w:rStyle w:val="c1"/>
          <w:color w:val="111111"/>
          <w:sz w:val="28"/>
          <w:szCs w:val="28"/>
          <w:u w:val="single"/>
        </w:rPr>
        <w:t xml:space="preserve"> следует создать в семье необходимые условия</w:t>
      </w:r>
      <w:r w:rsidRPr="00E504ED">
        <w:rPr>
          <w:rStyle w:val="c0"/>
          <w:color w:val="111111"/>
          <w:sz w:val="28"/>
          <w:szCs w:val="28"/>
        </w:rPr>
        <w:t>: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 д.</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Без создания этих условий ребенку трудно быть </w:t>
      </w:r>
      <w:r w:rsidRPr="00E504ED">
        <w:rPr>
          <w:rStyle w:val="c3"/>
          <w:b/>
          <w:bCs/>
          <w:color w:val="111111"/>
          <w:sz w:val="28"/>
          <w:szCs w:val="28"/>
        </w:rPr>
        <w:t>самостоятельным</w:t>
      </w:r>
      <w:r w:rsidRPr="00E504ED">
        <w:rPr>
          <w:rStyle w:val="c1"/>
          <w:color w:val="111111"/>
          <w:sz w:val="28"/>
          <w:szCs w:val="28"/>
        </w:rPr>
        <w:t>. Например, вы требуете, чтобы он был </w:t>
      </w:r>
      <w:r w:rsidRPr="00E504ED">
        <w:rPr>
          <w:rStyle w:val="c3"/>
          <w:b/>
          <w:bCs/>
          <w:color w:val="111111"/>
          <w:sz w:val="28"/>
          <w:szCs w:val="28"/>
        </w:rPr>
        <w:t>самостоятельным при умывании</w:t>
      </w:r>
      <w:r w:rsidRPr="00E504ED">
        <w:rPr>
          <w:rStyle w:val="c1"/>
          <w:color w:val="111111"/>
          <w:sz w:val="28"/>
          <w:szCs w:val="28"/>
        </w:rPr>
        <w:t>, но кран или умывальник расположены высоко от пола и ему трудно дотянуться до них. Однако он стремится сделать это </w:t>
      </w:r>
      <w:r w:rsidRPr="00E504ED">
        <w:rPr>
          <w:rStyle w:val="c3"/>
          <w:b/>
          <w:bCs/>
          <w:color w:val="111111"/>
          <w:sz w:val="28"/>
          <w:szCs w:val="28"/>
        </w:rPr>
        <w:t>самостоятельно – встает на носки</w:t>
      </w:r>
      <w:r w:rsidRPr="00E504ED">
        <w:rPr>
          <w:rStyle w:val="c1"/>
          <w:color w:val="111111"/>
          <w:sz w:val="28"/>
          <w:szCs w:val="28"/>
        </w:rPr>
        <w:t>, изо всех сил тянет руки, а вода льется в рукава рубашки, на пол. В результате – бесполезно затраченные силы ребенка и недовольство взрослых. Поэтому в квартире все должно быть приспособлено для удобства </w:t>
      </w:r>
      <w:r w:rsidRPr="00E504ED">
        <w:rPr>
          <w:rStyle w:val="c3"/>
          <w:b/>
          <w:bCs/>
          <w:color w:val="111111"/>
          <w:sz w:val="28"/>
          <w:szCs w:val="28"/>
        </w:rPr>
        <w:t>детей</w:t>
      </w:r>
      <w:r w:rsidRPr="00E504ED">
        <w:rPr>
          <w:rStyle w:val="c0"/>
          <w:color w:val="111111"/>
          <w:sz w:val="28"/>
          <w:szCs w:val="28"/>
        </w:rPr>
        <w:t>.</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Но создание условий еще недостаточно для формирования навыков </w:t>
      </w:r>
      <w:r w:rsidRPr="00E504ED">
        <w:rPr>
          <w:rStyle w:val="c3"/>
          <w:b/>
          <w:bCs/>
          <w:color w:val="111111"/>
          <w:sz w:val="28"/>
          <w:szCs w:val="28"/>
        </w:rPr>
        <w:t>самообслуживания и воспитания самостоятельности у детей</w:t>
      </w:r>
      <w:r w:rsidRPr="00E504ED">
        <w:rPr>
          <w:rStyle w:val="c0"/>
          <w:color w:val="111111"/>
          <w:sz w:val="28"/>
          <w:szCs w:val="28"/>
        </w:rPr>
        <w:t>.</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Необходимо также правильно руководить действиями </w:t>
      </w:r>
      <w:r w:rsidRPr="00E504ED">
        <w:rPr>
          <w:rStyle w:val="c3"/>
          <w:b/>
          <w:bCs/>
          <w:color w:val="111111"/>
          <w:sz w:val="28"/>
          <w:szCs w:val="28"/>
        </w:rPr>
        <w:t>детей</w:t>
      </w:r>
      <w:r w:rsidRPr="00E504ED">
        <w:rPr>
          <w:rStyle w:val="c1"/>
          <w:color w:val="111111"/>
          <w:sz w:val="28"/>
          <w:szCs w:val="28"/>
        </w:rPr>
        <w:t>. Прежде чем требовать от ребенка </w:t>
      </w:r>
      <w:r w:rsidRPr="00E504ED">
        <w:rPr>
          <w:rStyle w:val="c3"/>
          <w:b/>
          <w:bCs/>
          <w:color w:val="111111"/>
          <w:sz w:val="28"/>
          <w:szCs w:val="28"/>
        </w:rPr>
        <w:t>самостоятельности в самообслуживании</w:t>
      </w:r>
      <w:r w:rsidRPr="00E504ED">
        <w:rPr>
          <w:rStyle w:val="c1"/>
          <w:color w:val="111111"/>
          <w:sz w:val="28"/>
          <w:szCs w:val="28"/>
        </w:rPr>
        <w:t>, его учат действиям, необходимым в процессе одевания, умывания, еды. Обучая </w:t>
      </w:r>
      <w:r w:rsidRPr="00E504ED">
        <w:rPr>
          <w:rStyle w:val="c3"/>
          <w:b/>
          <w:bCs/>
          <w:color w:val="111111"/>
          <w:sz w:val="28"/>
          <w:szCs w:val="28"/>
        </w:rPr>
        <w:t>детей</w:t>
      </w:r>
      <w:r w:rsidRPr="00E504ED">
        <w:rPr>
          <w:rStyle w:val="c1"/>
          <w:color w:val="111111"/>
          <w:sz w:val="28"/>
          <w:szCs w:val="28"/>
        </w:rPr>
        <w:t> тем или иным действиям (надеть или снять кофту, завязать шарф, намыливать руки, правильно держать ложку и т. д</w:t>
      </w:r>
      <w:r>
        <w:rPr>
          <w:rStyle w:val="c1"/>
          <w:color w:val="111111"/>
          <w:sz w:val="28"/>
          <w:szCs w:val="28"/>
        </w:rPr>
        <w:t>)</w:t>
      </w:r>
      <w:proofErr w:type="gramStart"/>
      <w:r>
        <w:rPr>
          <w:rStyle w:val="c1"/>
          <w:color w:val="111111"/>
          <w:sz w:val="28"/>
          <w:szCs w:val="28"/>
        </w:rPr>
        <w:t xml:space="preserve"> </w:t>
      </w:r>
      <w:r w:rsidRPr="00E504ED">
        <w:rPr>
          <w:rStyle w:val="c1"/>
          <w:color w:val="111111"/>
          <w:sz w:val="28"/>
          <w:szCs w:val="28"/>
        </w:rPr>
        <w:t>.</w:t>
      </w:r>
      <w:proofErr w:type="gramEnd"/>
      <w:r w:rsidRPr="00E504ED">
        <w:rPr>
          <w:rStyle w:val="c1"/>
          <w:color w:val="111111"/>
          <w:sz w:val="28"/>
          <w:szCs w:val="28"/>
        </w:rPr>
        <w:t>, наглядно демонстрируют способ их выполнения. Показ желательно производить в несколько замедленном действии. Если ребенок не может сразу следовать образцу, нужно оказать ему помощь. Внимание </w:t>
      </w:r>
      <w:r w:rsidRPr="00E504ED">
        <w:rPr>
          <w:rStyle w:val="c3"/>
          <w:b/>
          <w:bCs/>
          <w:color w:val="111111"/>
          <w:sz w:val="28"/>
          <w:szCs w:val="28"/>
        </w:rPr>
        <w:t>детей</w:t>
      </w:r>
      <w:r w:rsidRPr="00E504ED">
        <w:rPr>
          <w:rStyle w:val="c1"/>
          <w:color w:val="111111"/>
          <w:sz w:val="28"/>
          <w:szCs w:val="28"/>
        </w:rPr>
        <w:t xml:space="preserve"> обращают на </w:t>
      </w:r>
      <w:r w:rsidRPr="00E504ED">
        <w:rPr>
          <w:rStyle w:val="c1"/>
          <w:color w:val="111111"/>
          <w:sz w:val="28"/>
          <w:szCs w:val="28"/>
        </w:rPr>
        <w:lastRenderedPageBreak/>
        <w:t>рациональность тех или иных способов действия. 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колготки надевают с носка, предварительно собрав их в </w:t>
      </w:r>
      <w:r w:rsidRPr="00E504ED">
        <w:rPr>
          <w:rStyle w:val="c1"/>
          <w:i/>
          <w:iCs/>
          <w:color w:val="111111"/>
          <w:sz w:val="28"/>
          <w:szCs w:val="28"/>
        </w:rPr>
        <w:t>«гармошку»</w:t>
      </w:r>
      <w:r w:rsidRPr="00E504ED">
        <w:rPr>
          <w:rStyle w:val="c1"/>
          <w:color w:val="111111"/>
          <w:sz w:val="28"/>
          <w:szCs w:val="28"/>
        </w:rPr>
        <w:t xml:space="preserve">; чтобы правильно надеть платье, свитер, сначала нужно определить, где у них </w:t>
      </w:r>
      <w:proofErr w:type="gramStart"/>
      <w:r w:rsidRPr="00E504ED">
        <w:rPr>
          <w:rStyle w:val="c1"/>
          <w:color w:val="111111"/>
          <w:sz w:val="28"/>
          <w:szCs w:val="28"/>
        </w:rPr>
        <w:t>перед</w:t>
      </w:r>
      <w:proofErr w:type="gramEnd"/>
      <w:r>
        <w:rPr>
          <w:rStyle w:val="c1"/>
          <w:color w:val="111111"/>
          <w:sz w:val="28"/>
          <w:szCs w:val="28"/>
        </w:rPr>
        <w:t>.</w:t>
      </w:r>
      <w:r w:rsidRPr="00E504ED">
        <w:rPr>
          <w:rStyle w:val="c1"/>
          <w:color w:val="111111"/>
          <w:sz w:val="28"/>
          <w:szCs w:val="28"/>
        </w:rPr>
        <w:t xml:space="preserve"> </w:t>
      </w:r>
      <w:r>
        <w:rPr>
          <w:rStyle w:val="c1"/>
          <w:color w:val="111111"/>
          <w:sz w:val="28"/>
          <w:szCs w:val="28"/>
        </w:rPr>
        <w:t xml:space="preserve">При этом </w:t>
      </w:r>
      <w:r w:rsidRPr="00E504ED">
        <w:rPr>
          <w:rStyle w:val="c1"/>
          <w:color w:val="111111"/>
          <w:sz w:val="28"/>
          <w:szCs w:val="28"/>
        </w:rPr>
        <w:t>на одежде </w:t>
      </w:r>
      <w:r w:rsidRPr="00E504ED">
        <w:rPr>
          <w:rStyle w:val="c3"/>
          <w:b/>
          <w:bCs/>
          <w:color w:val="111111"/>
          <w:sz w:val="28"/>
          <w:szCs w:val="28"/>
        </w:rPr>
        <w:t>детей младшего возраста</w:t>
      </w:r>
      <w:r w:rsidRPr="00E504ED">
        <w:rPr>
          <w:rStyle w:val="c1"/>
          <w:color w:val="111111"/>
          <w:sz w:val="28"/>
          <w:szCs w:val="28"/>
        </w:rPr>
        <w:t> </w:t>
      </w:r>
      <w:r w:rsidRPr="00E504ED">
        <w:rPr>
          <w:rStyle w:val="c1"/>
          <w:color w:val="111111"/>
          <w:sz w:val="28"/>
          <w:szCs w:val="28"/>
          <w:u w:val="single"/>
        </w:rPr>
        <w:t>должны быть обязательно отличительные признаки</w:t>
      </w:r>
      <w:r w:rsidRPr="00E504ED">
        <w:rPr>
          <w:rStyle w:val="c0"/>
          <w:color w:val="111111"/>
          <w:sz w:val="28"/>
          <w:szCs w:val="28"/>
        </w:rPr>
        <w:t>: застежка, метка, вышивка.</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Желательно, чтобы показ действий и попытки </w:t>
      </w:r>
      <w:r w:rsidRPr="00E504ED">
        <w:rPr>
          <w:rStyle w:val="c3"/>
          <w:b/>
          <w:bCs/>
          <w:color w:val="111111"/>
          <w:sz w:val="28"/>
          <w:szCs w:val="28"/>
        </w:rPr>
        <w:t>детей выполнять их самостоятельно</w:t>
      </w:r>
      <w:r w:rsidRPr="00E504ED">
        <w:rPr>
          <w:rStyle w:val="c0"/>
          <w:color w:val="111111"/>
          <w:sz w:val="28"/>
          <w:szCs w:val="28"/>
        </w:rPr>
        <w:t> взрослые сопровождали не только объяснениями, но и вопросами, направляющими внимание ребенка на необходимость действовать определенным образом. Это помогает ему быстрее усвоить способ выполнения, уяснить, почему нужно поступать именно так.</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Обучая </w:t>
      </w:r>
      <w:r w:rsidRPr="00E504ED">
        <w:rPr>
          <w:rStyle w:val="c3"/>
          <w:b/>
          <w:bCs/>
          <w:color w:val="111111"/>
          <w:sz w:val="28"/>
          <w:szCs w:val="28"/>
        </w:rPr>
        <w:t>детей</w:t>
      </w:r>
      <w:r w:rsidRPr="00E504ED">
        <w:rPr>
          <w:rStyle w:val="c0"/>
          <w:color w:val="111111"/>
          <w:sz w:val="28"/>
          <w:szCs w:val="28"/>
        </w:rPr>
        <w:t xml:space="preserve">, учитывайте их опыт. Нельзя, например, начинать учить ребенка пользоваться вилкой, если он еще не </w:t>
      </w:r>
      <w:proofErr w:type="gramStart"/>
      <w:r w:rsidRPr="00E504ED">
        <w:rPr>
          <w:rStyle w:val="c0"/>
          <w:color w:val="111111"/>
          <w:sz w:val="28"/>
          <w:szCs w:val="28"/>
        </w:rPr>
        <w:t>научился правильно есть</w:t>
      </w:r>
      <w:proofErr w:type="gramEnd"/>
      <w:r w:rsidRPr="00E504ED">
        <w:rPr>
          <w:rStyle w:val="c0"/>
          <w:color w:val="111111"/>
          <w:sz w:val="28"/>
          <w:szCs w:val="28"/>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ребенку легче сначала научиться мыть руки, а потом лицо.</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Постепенное усложнение требований, перевод ребенка на новую ступень </w:t>
      </w:r>
      <w:r w:rsidRPr="00E504ED">
        <w:rPr>
          <w:rStyle w:val="c3"/>
          <w:b/>
          <w:bCs/>
          <w:color w:val="111111"/>
          <w:sz w:val="28"/>
          <w:szCs w:val="28"/>
        </w:rPr>
        <w:t>самостоятельности</w:t>
      </w:r>
      <w:r w:rsidRPr="00E504ED">
        <w:rPr>
          <w:rStyle w:val="c1"/>
          <w:color w:val="111111"/>
          <w:sz w:val="28"/>
          <w:szCs w:val="28"/>
        </w:rPr>
        <w:t> поддерживают его интерес к </w:t>
      </w:r>
      <w:r w:rsidRPr="00E504ED">
        <w:rPr>
          <w:rStyle w:val="c3"/>
          <w:b/>
          <w:bCs/>
          <w:color w:val="111111"/>
          <w:sz w:val="28"/>
          <w:szCs w:val="28"/>
        </w:rPr>
        <w:t>самообслуживанию</w:t>
      </w:r>
      <w:r w:rsidRPr="00E504ED">
        <w:rPr>
          <w:rStyle w:val="c0"/>
          <w:color w:val="111111"/>
          <w:sz w:val="28"/>
          <w:szCs w:val="28"/>
        </w:rPr>
        <w:t>, позволяют совершенствовать навыки.</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В труде по </w:t>
      </w:r>
      <w:r w:rsidRPr="00E504ED">
        <w:rPr>
          <w:rStyle w:val="c3"/>
          <w:b/>
          <w:bCs/>
          <w:color w:val="111111"/>
          <w:sz w:val="28"/>
          <w:szCs w:val="28"/>
        </w:rPr>
        <w:t>самообслуживанию</w:t>
      </w:r>
      <w:r w:rsidRPr="00E504ED">
        <w:rPr>
          <w:rStyle w:val="c0"/>
          <w:color w:val="111111"/>
          <w:sz w:val="28"/>
          <w:szCs w:val="28"/>
        </w:rPr>
        <w:t xml:space="preserve"> ребенка учат доводить </w:t>
      </w:r>
      <w:proofErr w:type="gramStart"/>
      <w:r w:rsidRPr="00E504ED">
        <w:rPr>
          <w:rStyle w:val="c0"/>
          <w:color w:val="111111"/>
          <w:sz w:val="28"/>
          <w:szCs w:val="28"/>
        </w:rPr>
        <w:t>начатое</w:t>
      </w:r>
      <w:proofErr w:type="gramEnd"/>
      <w:r w:rsidRPr="00E504ED">
        <w:rPr>
          <w:rStyle w:val="c0"/>
          <w:color w:val="111111"/>
          <w:sz w:val="28"/>
          <w:szCs w:val="28"/>
        </w:rPr>
        <w:t xml:space="preserve">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В закреплении навыков </w:t>
      </w:r>
      <w:r w:rsidRPr="00E504ED">
        <w:rPr>
          <w:rStyle w:val="c3"/>
          <w:b/>
          <w:bCs/>
          <w:color w:val="111111"/>
          <w:sz w:val="28"/>
          <w:szCs w:val="28"/>
        </w:rPr>
        <w:t>самообслуживания</w:t>
      </w:r>
      <w:r w:rsidRPr="00E504ED">
        <w:rPr>
          <w:rStyle w:val="c1"/>
          <w:color w:val="111111"/>
          <w:sz w:val="28"/>
          <w:szCs w:val="28"/>
        </w:rPr>
        <w:t> большое место принадлежит игре. В играх с куклой можно, например, закрепить знания </w:t>
      </w:r>
      <w:r w:rsidRPr="00E504ED">
        <w:rPr>
          <w:rStyle w:val="c3"/>
          <w:b/>
          <w:bCs/>
          <w:color w:val="111111"/>
          <w:sz w:val="28"/>
          <w:szCs w:val="28"/>
        </w:rPr>
        <w:t>детей</w:t>
      </w:r>
      <w:r w:rsidRPr="00E504ED">
        <w:rPr>
          <w:rStyle w:val="c1"/>
          <w:color w:val="111111"/>
          <w:sz w:val="28"/>
          <w:szCs w:val="28"/>
        </w:rPr>
        <w:t> о последовательности в одевании, раздевании, умывании. С помощью игровых персонажей </w:t>
      </w:r>
      <w:r w:rsidRPr="00E504ED">
        <w:rPr>
          <w:rStyle w:val="c1"/>
          <w:i/>
          <w:iCs/>
          <w:color w:val="111111"/>
          <w:sz w:val="28"/>
          <w:szCs w:val="28"/>
        </w:rPr>
        <w:t>(куклы, мишки, петрушки)</w:t>
      </w:r>
      <w:r w:rsidRPr="00E504ED">
        <w:rPr>
          <w:rStyle w:val="c0"/>
          <w:color w:val="111111"/>
          <w:sz w:val="28"/>
          <w:szCs w:val="28"/>
        </w:rPr>
        <w:t> можно понаблюдать за тем, как ребенок ест, умывается, одевается.</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3"/>
          <w:b/>
          <w:bCs/>
          <w:color w:val="111111"/>
          <w:sz w:val="28"/>
          <w:szCs w:val="28"/>
        </w:rPr>
        <w:t>Воспитывая самостоятельность</w:t>
      </w:r>
      <w:r w:rsidRPr="00E504ED">
        <w:rPr>
          <w:rStyle w:val="c1"/>
          <w:color w:val="111111"/>
          <w:sz w:val="28"/>
          <w:szCs w:val="28"/>
        </w:rPr>
        <w:t>,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 Поэтому по отношению к детям </w:t>
      </w:r>
      <w:r w:rsidRPr="00E504ED">
        <w:rPr>
          <w:rStyle w:val="c3"/>
          <w:b/>
          <w:bCs/>
          <w:color w:val="111111"/>
          <w:sz w:val="28"/>
          <w:szCs w:val="28"/>
        </w:rPr>
        <w:t>младшего возраста</w:t>
      </w:r>
      <w:r w:rsidRPr="00E504ED">
        <w:rPr>
          <w:rStyle w:val="c0"/>
          <w:color w:val="111111"/>
          <w:sz w:val="28"/>
          <w:szCs w:val="28"/>
        </w:rPr>
        <w:t> чаще применяют положительную оценку, которая порождает у них интерес, стремление улучшить свой результат, дает им возможность увидеть, чему они научились, чему еще нужно научиться.</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За что можно похвалить ребенка в труде по </w:t>
      </w:r>
      <w:r w:rsidRPr="00E504ED">
        <w:rPr>
          <w:rStyle w:val="c3"/>
          <w:b/>
          <w:bCs/>
          <w:color w:val="111111"/>
          <w:sz w:val="28"/>
          <w:szCs w:val="28"/>
        </w:rPr>
        <w:t>самообслуживанию</w:t>
      </w:r>
      <w:r w:rsidRPr="00E504ED">
        <w:rPr>
          <w:rStyle w:val="c0"/>
          <w:color w:val="111111"/>
          <w:sz w:val="28"/>
          <w:szCs w:val="28"/>
        </w:rPr>
        <w:t>? Похвалы заслуживает старание, усидчивость, находчивость ребенка, стремление оказать внимание, помощь родителям, овладеть новыми действиями.</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Оценивая то или иное действие ребенка, недостаточно ему сказать, </w:t>
      </w:r>
      <w:r w:rsidRPr="00E504ED">
        <w:rPr>
          <w:rStyle w:val="c1"/>
          <w:i/>
          <w:iCs/>
          <w:color w:val="111111"/>
          <w:sz w:val="28"/>
          <w:szCs w:val="28"/>
        </w:rPr>
        <w:t>«Молодец»</w:t>
      </w:r>
      <w:r w:rsidRPr="00E504ED">
        <w:rPr>
          <w:rStyle w:val="c1"/>
          <w:color w:val="111111"/>
          <w:sz w:val="28"/>
          <w:szCs w:val="28"/>
        </w:rPr>
        <w:t> или </w:t>
      </w:r>
      <w:r w:rsidRPr="00E504ED">
        <w:rPr>
          <w:rStyle w:val="c1"/>
          <w:i/>
          <w:iCs/>
          <w:color w:val="111111"/>
          <w:sz w:val="28"/>
          <w:szCs w:val="28"/>
        </w:rPr>
        <w:t>«Неправильно»</w:t>
      </w:r>
      <w:r w:rsidRPr="00E504ED">
        <w:rPr>
          <w:rStyle w:val="c1"/>
          <w:color w:val="111111"/>
          <w:sz w:val="28"/>
          <w:szCs w:val="28"/>
        </w:rPr>
        <w:t>,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w:t>
      </w:r>
      <w:r w:rsidRPr="00E504ED">
        <w:rPr>
          <w:rStyle w:val="c3"/>
          <w:b/>
          <w:bCs/>
          <w:color w:val="111111"/>
          <w:sz w:val="28"/>
          <w:szCs w:val="28"/>
        </w:rPr>
        <w:t>самоуверенность</w:t>
      </w:r>
      <w:r w:rsidRPr="00E504ED">
        <w:rPr>
          <w:rStyle w:val="c1"/>
          <w:color w:val="111111"/>
          <w:sz w:val="28"/>
          <w:szCs w:val="28"/>
        </w:rPr>
        <w:t xml:space="preserve">. Похвала </w:t>
      </w:r>
      <w:r w:rsidRPr="00E504ED">
        <w:rPr>
          <w:rStyle w:val="c1"/>
          <w:color w:val="111111"/>
          <w:sz w:val="28"/>
          <w:szCs w:val="28"/>
        </w:rPr>
        <w:lastRenderedPageBreak/>
        <w:t>не должна быть фальшивой, преувеличенной. Она должна быть заслуженной. Объективная оценка помогает укреплять у </w:t>
      </w:r>
      <w:r w:rsidRPr="00E504ED">
        <w:rPr>
          <w:rStyle w:val="c3"/>
          <w:b/>
          <w:bCs/>
          <w:color w:val="111111"/>
          <w:sz w:val="28"/>
          <w:szCs w:val="28"/>
        </w:rPr>
        <w:t>детей</w:t>
      </w:r>
      <w:r w:rsidRPr="00E504ED">
        <w:rPr>
          <w:rStyle w:val="c0"/>
          <w:color w:val="111111"/>
          <w:sz w:val="28"/>
          <w:szCs w:val="28"/>
        </w:rPr>
        <w:t> желание делать все самим, умение преодолевать трудности, добиваться результата.</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В </w:t>
      </w:r>
      <w:r w:rsidRPr="00E504ED">
        <w:rPr>
          <w:rStyle w:val="c3"/>
          <w:b/>
          <w:bCs/>
          <w:color w:val="111111"/>
          <w:sz w:val="28"/>
          <w:szCs w:val="28"/>
        </w:rPr>
        <w:t>младшем дошкольном возрасте</w:t>
      </w:r>
      <w:r w:rsidRPr="00E504ED">
        <w:rPr>
          <w:rStyle w:val="c1"/>
          <w:color w:val="111111"/>
          <w:sz w:val="28"/>
          <w:szCs w:val="28"/>
        </w:rPr>
        <w:t> дети обладают большой подражательностью. Все виденное ими, и хорошее и плохое, отражается в их поведении. Поэтому, желая </w:t>
      </w:r>
      <w:r w:rsidRPr="00E504ED">
        <w:rPr>
          <w:rStyle w:val="c3"/>
          <w:b/>
          <w:bCs/>
          <w:color w:val="111111"/>
          <w:sz w:val="28"/>
          <w:szCs w:val="28"/>
        </w:rPr>
        <w:t>воспитать у детей самостоятельность</w:t>
      </w:r>
      <w:r w:rsidRPr="00E504ED">
        <w:rPr>
          <w:rStyle w:val="c1"/>
          <w:color w:val="111111"/>
          <w:sz w:val="28"/>
          <w:szCs w:val="28"/>
        </w:rPr>
        <w:t>, аккуратность, отец и мать должны быть примером для подражания. Если вы сами не </w:t>
      </w:r>
      <w:r w:rsidRPr="00E504ED">
        <w:rPr>
          <w:rStyle w:val="c3"/>
          <w:b/>
          <w:bCs/>
          <w:color w:val="111111"/>
          <w:sz w:val="28"/>
          <w:szCs w:val="28"/>
        </w:rPr>
        <w:t>будете</w:t>
      </w:r>
      <w:r w:rsidRPr="00E504ED">
        <w:rPr>
          <w:rStyle w:val="c1"/>
          <w:color w:val="111111"/>
          <w:sz w:val="28"/>
          <w:szCs w:val="28"/>
        </w:rPr>
        <w:t> класть вещи на место, аккуратно с ними обращаться, а станете лишь требовать этого от </w:t>
      </w:r>
      <w:r w:rsidRPr="00E504ED">
        <w:rPr>
          <w:rStyle w:val="c3"/>
          <w:b/>
          <w:bCs/>
          <w:color w:val="111111"/>
          <w:sz w:val="28"/>
          <w:szCs w:val="28"/>
        </w:rPr>
        <w:t>детей</w:t>
      </w:r>
      <w:r w:rsidRPr="00E504ED">
        <w:rPr>
          <w:rStyle w:val="c1"/>
          <w:color w:val="111111"/>
          <w:sz w:val="28"/>
          <w:szCs w:val="28"/>
        </w:rPr>
        <w:t>, то вам не удастся </w:t>
      </w:r>
      <w:r w:rsidRPr="00E504ED">
        <w:rPr>
          <w:rStyle w:val="c3"/>
          <w:b/>
          <w:bCs/>
          <w:color w:val="111111"/>
          <w:sz w:val="28"/>
          <w:szCs w:val="28"/>
        </w:rPr>
        <w:t>воспитать</w:t>
      </w:r>
      <w:r w:rsidRPr="00E504ED">
        <w:rPr>
          <w:rStyle w:val="c1"/>
          <w:color w:val="111111"/>
          <w:sz w:val="28"/>
          <w:szCs w:val="28"/>
        </w:rPr>
        <w:t> у своего ребенка привычки к аккуратности. Дети школьного </w:t>
      </w:r>
      <w:r w:rsidRPr="00E504ED">
        <w:rPr>
          <w:rStyle w:val="c3"/>
          <w:b/>
          <w:bCs/>
          <w:color w:val="111111"/>
          <w:sz w:val="28"/>
          <w:szCs w:val="28"/>
        </w:rPr>
        <w:t>возраста</w:t>
      </w:r>
      <w:r w:rsidRPr="00E504ED">
        <w:rPr>
          <w:rStyle w:val="c1"/>
          <w:color w:val="111111"/>
          <w:sz w:val="28"/>
          <w:szCs w:val="28"/>
        </w:rPr>
        <w:t> также должны быть примером для </w:t>
      </w:r>
      <w:r w:rsidRPr="00E504ED">
        <w:rPr>
          <w:rStyle w:val="c3"/>
          <w:b/>
          <w:bCs/>
          <w:color w:val="111111"/>
          <w:sz w:val="28"/>
          <w:szCs w:val="28"/>
        </w:rPr>
        <w:t>младших братьев и сестер</w:t>
      </w:r>
      <w:r w:rsidRPr="00E504ED">
        <w:rPr>
          <w:rStyle w:val="c0"/>
          <w:color w:val="111111"/>
          <w:sz w:val="28"/>
          <w:szCs w:val="28"/>
        </w:rPr>
        <w:t>.</w:t>
      </w:r>
    </w:p>
    <w:p w:rsidR="008B5652" w:rsidRPr="00E504ED" w:rsidRDefault="008B5652" w:rsidP="008B5652">
      <w:pPr>
        <w:pStyle w:val="c2"/>
        <w:shd w:val="clear" w:color="auto" w:fill="FFFFFF"/>
        <w:spacing w:before="0" w:beforeAutospacing="0" w:after="0" w:afterAutospacing="0"/>
        <w:ind w:firstLine="360"/>
        <w:rPr>
          <w:rFonts w:ascii="Calibri" w:hAnsi="Calibri" w:cs="Calibri"/>
          <w:color w:val="000000"/>
          <w:sz w:val="28"/>
          <w:szCs w:val="28"/>
        </w:rPr>
      </w:pPr>
      <w:r w:rsidRPr="00E504ED">
        <w:rPr>
          <w:rStyle w:val="c1"/>
          <w:color w:val="111111"/>
          <w:sz w:val="28"/>
          <w:szCs w:val="28"/>
        </w:rPr>
        <w:t>При </w:t>
      </w:r>
      <w:r w:rsidRPr="00E504ED">
        <w:rPr>
          <w:rStyle w:val="c3"/>
          <w:b/>
          <w:bCs/>
          <w:color w:val="111111"/>
          <w:sz w:val="28"/>
          <w:szCs w:val="28"/>
        </w:rPr>
        <w:t>воспитании у детей самостоятельности в самообслуживании учитываются их возрастные особенности</w:t>
      </w:r>
      <w:r w:rsidRPr="00E504ED">
        <w:rPr>
          <w:rStyle w:val="c1"/>
          <w:color w:val="111111"/>
          <w:sz w:val="28"/>
          <w:szCs w:val="28"/>
        </w:rPr>
        <w:t>. Так, если поручить трехлетнему ребенку, </w:t>
      </w:r>
      <w:r w:rsidRPr="00E504ED">
        <w:rPr>
          <w:rStyle w:val="c3"/>
          <w:b/>
          <w:bCs/>
          <w:color w:val="111111"/>
          <w:sz w:val="28"/>
          <w:szCs w:val="28"/>
        </w:rPr>
        <w:t>самостоятельно завязать шнурки</w:t>
      </w:r>
      <w:r w:rsidRPr="00E504ED">
        <w:rPr>
          <w:rStyle w:val="c0"/>
          <w:color w:val="111111"/>
          <w:sz w:val="28"/>
          <w:szCs w:val="28"/>
        </w:rPr>
        <w:t>, то это задача окажется для него слишком сложной. Конечно, можно достичь определенного результата, но это будет победа ценой излишнего возбуждения ребенка. Раз это далось ему не сразу, значит, задача предложена несвоевременно или подана неумело.</w:t>
      </w:r>
    </w:p>
    <w:p w:rsidR="008B5652" w:rsidRPr="00E504ED" w:rsidRDefault="008B5652" w:rsidP="008B5652">
      <w:pPr>
        <w:pStyle w:val="c5"/>
        <w:shd w:val="clear" w:color="auto" w:fill="FFFFFF"/>
        <w:spacing w:before="0" w:beforeAutospacing="0" w:after="0" w:afterAutospacing="0"/>
        <w:ind w:firstLine="360"/>
        <w:rPr>
          <w:rFonts w:ascii="Calibri" w:hAnsi="Calibri" w:cs="Calibri"/>
          <w:color w:val="000000"/>
          <w:sz w:val="28"/>
          <w:szCs w:val="28"/>
        </w:rPr>
      </w:pPr>
      <w:r w:rsidRPr="00E504ED">
        <w:rPr>
          <w:rStyle w:val="c0"/>
          <w:color w:val="111111"/>
          <w:sz w:val="28"/>
          <w:szCs w:val="28"/>
        </w:rPr>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 Важно, чтобы с раннего детства ребенок усвоил, что работать трудно, но почетно.</w:t>
      </w:r>
    </w:p>
    <w:p w:rsidR="008B5652" w:rsidRPr="00E504ED" w:rsidRDefault="008B5652" w:rsidP="008B5652">
      <w:pPr>
        <w:rPr>
          <w:sz w:val="28"/>
          <w:szCs w:val="28"/>
        </w:rPr>
      </w:pPr>
    </w:p>
    <w:p w:rsidR="003156D3" w:rsidRDefault="003156D3"/>
    <w:sectPr w:rsidR="00315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BE"/>
    <w:rsid w:val="003156D3"/>
    <w:rsid w:val="004831BE"/>
    <w:rsid w:val="008B5652"/>
    <w:rsid w:val="0090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B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B5652"/>
  </w:style>
  <w:style w:type="paragraph" w:customStyle="1" w:styleId="c2">
    <w:name w:val="c2"/>
    <w:basedOn w:val="a"/>
    <w:rsid w:val="008B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5652"/>
  </w:style>
  <w:style w:type="character" w:customStyle="1" w:styleId="c3">
    <w:name w:val="c3"/>
    <w:basedOn w:val="a0"/>
    <w:rsid w:val="008B5652"/>
  </w:style>
  <w:style w:type="character" w:customStyle="1" w:styleId="c0">
    <w:name w:val="c0"/>
    <w:basedOn w:val="a0"/>
    <w:rsid w:val="008B5652"/>
  </w:style>
  <w:style w:type="paragraph" w:customStyle="1" w:styleId="c5">
    <w:name w:val="c5"/>
    <w:basedOn w:val="a"/>
    <w:rsid w:val="008B5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B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B5652"/>
  </w:style>
  <w:style w:type="paragraph" w:customStyle="1" w:styleId="c2">
    <w:name w:val="c2"/>
    <w:basedOn w:val="a"/>
    <w:rsid w:val="008B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5652"/>
  </w:style>
  <w:style w:type="character" w:customStyle="1" w:styleId="c3">
    <w:name w:val="c3"/>
    <w:basedOn w:val="a0"/>
    <w:rsid w:val="008B5652"/>
  </w:style>
  <w:style w:type="character" w:customStyle="1" w:styleId="c0">
    <w:name w:val="c0"/>
    <w:basedOn w:val="a0"/>
    <w:rsid w:val="008B5652"/>
  </w:style>
  <w:style w:type="paragraph" w:customStyle="1" w:styleId="c5">
    <w:name w:val="c5"/>
    <w:basedOn w:val="a"/>
    <w:rsid w:val="008B5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1148</Words>
  <Characters>6547</Characters>
  <Application>Microsoft Office Word</Application>
  <DocSecurity>0</DocSecurity>
  <Lines>54</Lines>
  <Paragraphs>15</Paragraphs>
  <ScaleCrop>false</ScaleCrop>
  <Company>SPecialiST RePack</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2025-03-25T04:47:00Z</dcterms:created>
  <dcterms:modified xsi:type="dcterms:W3CDTF">2025-03-25T04:49:00Z</dcterms:modified>
</cp:coreProperties>
</file>