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BB" w:rsidRPr="001003D4" w:rsidRDefault="006477BB" w:rsidP="0064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3D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«Русь» Смоленского района Смоленской области </w:t>
      </w:r>
    </w:p>
    <w:p w:rsidR="006477BB" w:rsidRPr="00537E70" w:rsidRDefault="006477BB" w:rsidP="006477BB">
      <w:pPr>
        <w:jc w:val="center"/>
        <w:rPr>
          <w:sz w:val="28"/>
          <w:szCs w:val="28"/>
        </w:rPr>
      </w:pPr>
    </w:p>
    <w:p w:rsidR="006477BB" w:rsidRPr="00537E70" w:rsidRDefault="006477BB" w:rsidP="006477BB">
      <w:pPr>
        <w:rPr>
          <w:rStyle w:val="c5"/>
          <w:b/>
          <w:bCs/>
          <w:color w:val="000000"/>
          <w:sz w:val="28"/>
          <w:szCs w:val="28"/>
        </w:rPr>
      </w:pPr>
    </w:p>
    <w:p w:rsidR="006477BB" w:rsidRPr="00537E70" w:rsidRDefault="006477BB" w:rsidP="006477BB">
      <w:pPr>
        <w:jc w:val="center"/>
        <w:rPr>
          <w:rStyle w:val="c5"/>
          <w:b/>
          <w:bCs/>
          <w:color w:val="000000"/>
          <w:sz w:val="28"/>
          <w:szCs w:val="28"/>
        </w:rPr>
      </w:pPr>
    </w:p>
    <w:p w:rsidR="006477BB" w:rsidRPr="00DB2276" w:rsidRDefault="006477BB" w:rsidP="006477BB">
      <w:pPr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  <w:r w:rsidRPr="00DB2276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6477BB" w:rsidRPr="00DB2276" w:rsidRDefault="006477BB" w:rsidP="006477BB">
      <w:pPr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77BB" w:rsidRPr="006477BB" w:rsidRDefault="006477BB" w:rsidP="006477B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477BB">
        <w:rPr>
          <w:rFonts w:ascii="Times New Roman" w:hAnsi="Times New Roman" w:cs="Times New Roman"/>
          <w:b/>
          <w:i/>
          <w:color w:val="FF0000"/>
          <w:sz w:val="48"/>
          <w:szCs w:val="48"/>
        </w:rPr>
        <w:t>«БЕЗОПАСНОСТЬ ДЕТЕЙ:</w:t>
      </w:r>
    </w:p>
    <w:p w:rsidR="006477BB" w:rsidRPr="006477BB" w:rsidRDefault="006477BB" w:rsidP="006477B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477BB">
        <w:rPr>
          <w:rFonts w:ascii="Times New Roman" w:hAnsi="Times New Roman" w:cs="Times New Roman"/>
          <w:b/>
          <w:i/>
          <w:color w:val="FF0000"/>
          <w:sz w:val="48"/>
          <w:szCs w:val="48"/>
        </w:rPr>
        <w:t>ПРАВИЛА ПОВЕДЕНИЯ В ПОМЕЩЕНИИ»</w:t>
      </w:r>
    </w:p>
    <w:p w:rsidR="006477BB" w:rsidRPr="00DB2276" w:rsidRDefault="006477BB" w:rsidP="006477BB">
      <w:pPr>
        <w:ind w:left="-567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48895</wp:posOffset>
            </wp:positionV>
            <wp:extent cx="4042410" cy="2910205"/>
            <wp:effectExtent l="19050" t="0" r="0" b="0"/>
            <wp:wrapThrough wrapText="bothSides">
              <wp:wrapPolygon edited="0">
                <wp:start x="-102" y="0"/>
                <wp:lineTo x="-102" y="21492"/>
                <wp:lineTo x="21580" y="21492"/>
                <wp:lineTo x="21580" y="0"/>
                <wp:lineTo x="-102" y="0"/>
              </wp:wrapPolygon>
            </wp:wrapThrough>
            <wp:docPr id="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9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7BB" w:rsidRPr="00DB2276" w:rsidRDefault="006477BB" w:rsidP="006477BB">
      <w:pPr>
        <w:ind w:left="-567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477BB" w:rsidRPr="00DB2276" w:rsidRDefault="006477BB" w:rsidP="006477BB">
      <w:pPr>
        <w:ind w:left="-567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477BB" w:rsidRPr="00DB2276" w:rsidRDefault="006477BB" w:rsidP="006477BB">
      <w:pPr>
        <w:tabs>
          <w:tab w:val="left" w:pos="6379"/>
        </w:tabs>
        <w:ind w:left="6521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6477BB" w:rsidRDefault="006477BB" w:rsidP="006477BB">
      <w:pPr>
        <w:tabs>
          <w:tab w:val="left" w:pos="6379"/>
        </w:tabs>
        <w:ind w:left="6521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>Марченкова И.В.</w:t>
      </w:r>
    </w:p>
    <w:p w:rsidR="006477BB" w:rsidRPr="00DB2276" w:rsidRDefault="006477BB" w:rsidP="006477BB">
      <w:pPr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477BB" w:rsidRPr="00DB2276" w:rsidRDefault="006477BB" w:rsidP="006477BB">
      <w:pPr>
        <w:ind w:left="-567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477BB" w:rsidRDefault="006477BB" w:rsidP="006477BB">
      <w:pPr>
        <w:ind w:left="-567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477BB" w:rsidRPr="00DB2276" w:rsidRDefault="006477BB" w:rsidP="006477BB">
      <w:pPr>
        <w:ind w:left="-567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Кощино</w:t>
      </w:r>
      <w:proofErr w:type="spellEnd"/>
    </w:p>
    <w:p w:rsidR="006477BB" w:rsidRDefault="006477BB" w:rsidP="006477BB">
      <w:pPr>
        <w:ind w:left="-567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январь</w:t>
      </w:r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5</w:t>
      </w:r>
      <w:r w:rsidRPr="00DB2276">
        <w:rPr>
          <w:rStyle w:val="c3"/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8661A" w:rsidRPr="00E874F0" w:rsidRDefault="00F8661A" w:rsidP="00E874F0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74F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КОНСУЛЬТАЦИЯ ДЛЯ РОДИТЕЛЕЙ</w:t>
      </w:r>
    </w:p>
    <w:p w:rsidR="00F8661A" w:rsidRPr="006477BB" w:rsidRDefault="00F8661A" w:rsidP="00E874F0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477BB">
        <w:rPr>
          <w:rFonts w:ascii="Times New Roman" w:hAnsi="Times New Roman" w:cs="Times New Roman"/>
          <w:b/>
          <w:i/>
          <w:color w:val="FF0000"/>
          <w:sz w:val="48"/>
          <w:szCs w:val="48"/>
        </w:rPr>
        <w:t>«БЕЗОПАСНОСТЬ ДЕТЕЙ:</w:t>
      </w:r>
    </w:p>
    <w:p w:rsidR="00F8661A" w:rsidRPr="006477BB" w:rsidRDefault="00F8661A" w:rsidP="00E874F0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477BB">
        <w:rPr>
          <w:rFonts w:ascii="Times New Roman" w:hAnsi="Times New Roman" w:cs="Times New Roman"/>
          <w:b/>
          <w:i/>
          <w:color w:val="FF0000"/>
          <w:sz w:val="48"/>
          <w:szCs w:val="48"/>
        </w:rPr>
        <w:t>ПРАВИЛА ПОВЕДЕНИЯ В ПОМЕЩЕНИИ»</w:t>
      </w:r>
    </w:p>
    <w:p w:rsidR="00E874F0" w:rsidRPr="00E874F0" w:rsidRDefault="00E874F0" w:rsidP="00E874F0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874F0" w:rsidRDefault="00F8661A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E874F0">
        <w:rPr>
          <w:sz w:val="28"/>
          <w:szCs w:val="28"/>
        </w:rPr>
        <w:t>Научить детей безопасности – задача непростая. Но делать это нужно с самых маленьких лет. Ведь формируется культура безопасности на всю жизнь. Конечно, самое главное при этом – собственный пример родителей. Их безопасное поведение, соблюдение правил, забота, поддержка и защита.</w:t>
      </w:r>
      <w:r w:rsidR="00E874F0">
        <w:rPr>
          <w:sz w:val="28"/>
          <w:szCs w:val="28"/>
        </w:rPr>
        <w:t xml:space="preserve"> </w:t>
      </w:r>
      <w:r w:rsidRPr="00E874F0">
        <w:rPr>
          <w:sz w:val="28"/>
          <w:szCs w:val="28"/>
        </w:rPr>
        <w:t>В первую очередь за формирование правильных взглядов реб</w:t>
      </w:r>
      <w:r w:rsidR="00E874F0">
        <w:rPr>
          <w:sz w:val="28"/>
          <w:szCs w:val="28"/>
        </w:rPr>
        <w:t>ё</w:t>
      </w:r>
      <w:r w:rsidRPr="00E874F0">
        <w:rPr>
          <w:sz w:val="28"/>
          <w:szCs w:val="28"/>
        </w:rPr>
        <w:t>нка на мир и его безопасность отвечают родители. Это начинается с первой минуты появления на свет. Вместе с организацией своего поведения, правильного кормления, ухода за малышом рождается важная проблема – безопасно</w:t>
      </w:r>
      <w:r w:rsidR="003E7420">
        <w:rPr>
          <w:sz w:val="28"/>
          <w:szCs w:val="28"/>
        </w:rPr>
        <w:t xml:space="preserve">сть детей в различных жизненных </w:t>
      </w:r>
      <w:r w:rsidRPr="00E874F0">
        <w:rPr>
          <w:sz w:val="28"/>
          <w:szCs w:val="28"/>
        </w:rPr>
        <w:t>ситуациях.</w:t>
      </w:r>
      <w:r w:rsidR="00517816" w:rsidRPr="00517816">
        <w:t xml:space="preserve"> </w:t>
      </w:r>
      <w:r w:rsidR="001532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E874F0" w:rsidRDefault="003E7420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875665</wp:posOffset>
            </wp:positionV>
            <wp:extent cx="3778885" cy="2522855"/>
            <wp:effectExtent l="19050" t="0" r="0" b="0"/>
            <wp:wrapThrough wrapText="bothSides">
              <wp:wrapPolygon edited="0">
                <wp:start x="-109" y="0"/>
                <wp:lineTo x="-109" y="21366"/>
                <wp:lineTo x="21560" y="21366"/>
                <wp:lineTo x="21560" y="0"/>
                <wp:lineTo x="-109" y="0"/>
              </wp:wrapPolygon>
            </wp:wrapThrough>
            <wp:docPr id="2" name="Рисунок 2" descr="https://detki.guru/wp-content/uploads/2021/06/bes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.guru/wp-content/uploads/2021/06/bese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61A" w:rsidRPr="00E874F0">
        <w:rPr>
          <w:sz w:val="28"/>
          <w:szCs w:val="28"/>
          <w:shd w:val="clear" w:color="auto" w:fill="FFFFFF"/>
        </w:rPr>
        <w:t>Не надо ждать момента, когда может случиться беда: надо предварительно продумывать каждую мелочь в окружении реб</w:t>
      </w:r>
      <w:r w:rsidR="00E874F0">
        <w:rPr>
          <w:sz w:val="28"/>
          <w:szCs w:val="28"/>
          <w:shd w:val="clear" w:color="auto" w:fill="FFFFFF"/>
        </w:rPr>
        <w:t>ё</w:t>
      </w:r>
      <w:r w:rsidR="00F8661A" w:rsidRPr="00E874F0">
        <w:rPr>
          <w:sz w:val="28"/>
          <w:szCs w:val="28"/>
          <w:shd w:val="clear" w:color="auto" w:fill="FFFFFF"/>
        </w:rPr>
        <w:t>нка. К сожалению, часто бывают неприятные проблемы, требующие тяжелого, длительного лечения (например, вылил на себя кипяток из чайника). Опасность для малышей представляют многие обычные предметы быта: стулья, столы, розетки, посуда, мелкие игрушки, бытовые приборы и другие элементы. Объяснять их правильное использование, соблюдение мер безопасности рекомендуется родителям в форме игры, постоянных бесед, общения с малышом. Процессы обучения должны проходить параллельно с объяснением безопасного использования игрушек, окружающих предметов. При этом надо как можно больше разговаривать с реб</w:t>
      </w:r>
      <w:r w:rsidR="00E874F0">
        <w:rPr>
          <w:sz w:val="28"/>
          <w:szCs w:val="28"/>
          <w:shd w:val="clear" w:color="auto" w:fill="FFFFFF"/>
        </w:rPr>
        <w:t>ё</w:t>
      </w:r>
      <w:r w:rsidR="00F8661A" w:rsidRPr="00E874F0">
        <w:rPr>
          <w:sz w:val="28"/>
          <w:szCs w:val="28"/>
          <w:shd w:val="clear" w:color="auto" w:fill="FFFFFF"/>
        </w:rPr>
        <w:t>нком.</w:t>
      </w:r>
    </w:p>
    <w:p w:rsidR="00E874F0" w:rsidRDefault="00F8661A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  <w:shd w:val="clear" w:color="auto" w:fill="FFFFFF"/>
        </w:rPr>
      </w:pPr>
      <w:r w:rsidRPr="00E874F0">
        <w:rPr>
          <w:sz w:val="28"/>
          <w:szCs w:val="28"/>
          <w:shd w:val="clear" w:color="auto" w:fill="FFFFFF"/>
        </w:rPr>
        <w:lastRenderedPageBreak/>
        <w:t>Время малышей до 3 лет быстро заканчивается, и каждый реб</w:t>
      </w:r>
      <w:r w:rsidR="00E874F0">
        <w:rPr>
          <w:sz w:val="28"/>
          <w:szCs w:val="28"/>
          <w:shd w:val="clear" w:color="auto" w:fill="FFFFFF"/>
        </w:rPr>
        <w:t>ё</w:t>
      </w:r>
      <w:r w:rsidRPr="00E874F0">
        <w:rPr>
          <w:sz w:val="28"/>
          <w:szCs w:val="28"/>
          <w:shd w:val="clear" w:color="auto" w:fill="FFFFFF"/>
        </w:rPr>
        <w:t>нок вступает в пору другой жизни, которая связана с адаптацией его в современном обществе с его законами, правилами безопасного поведения. Освоить их помогают уже не только родители, родственники, но и воспитатели детских садов, учителя. При этом первым шагом является знание фамилии, адреса проживания, телефонов родителей. Совместными усилиями знания безопасных правил поведения постоянно проверяются, разбираются ошибки, устраиваются небольшие проверки в зависимости от возраста реб</w:t>
      </w:r>
      <w:r w:rsidR="00E874F0">
        <w:rPr>
          <w:sz w:val="28"/>
          <w:szCs w:val="28"/>
          <w:shd w:val="clear" w:color="auto" w:fill="FFFFFF"/>
        </w:rPr>
        <w:t>ё</w:t>
      </w:r>
      <w:r w:rsidRPr="00E874F0">
        <w:rPr>
          <w:sz w:val="28"/>
          <w:szCs w:val="28"/>
          <w:shd w:val="clear" w:color="auto" w:fill="FFFFFF"/>
        </w:rPr>
        <w:t>нка.</w:t>
      </w:r>
    </w:p>
    <w:p w:rsidR="00E874F0" w:rsidRDefault="00E776D7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E874F0">
        <w:rPr>
          <w:sz w:val="28"/>
          <w:szCs w:val="28"/>
        </w:rPr>
        <w:t>Необходимо предпринимать меры предосторожности от получения реб</w:t>
      </w:r>
      <w:r w:rsidR="00E874F0">
        <w:rPr>
          <w:sz w:val="28"/>
          <w:szCs w:val="28"/>
        </w:rPr>
        <w:t>ё</w:t>
      </w:r>
      <w:r w:rsidRPr="00E874F0">
        <w:rPr>
          <w:sz w:val="28"/>
          <w:szCs w:val="28"/>
        </w:rPr>
        <w:t>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E874F0" w:rsidRPr="00FD28C2" w:rsidRDefault="00E776D7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E874F0">
        <w:rPr>
          <w:sz w:val="28"/>
          <w:szCs w:val="28"/>
        </w:rPr>
        <w:t>Обеспечение безопасности реб</w:t>
      </w:r>
      <w:r w:rsidR="00E874F0">
        <w:rPr>
          <w:sz w:val="28"/>
          <w:szCs w:val="28"/>
        </w:rPr>
        <w:t>ё</w:t>
      </w:r>
      <w:r w:rsidRPr="00E874F0">
        <w:rPr>
          <w:sz w:val="28"/>
          <w:szCs w:val="28"/>
        </w:rPr>
        <w:t xml:space="preserve">нка дома – это комплекс мер предосторожности, который включает в себя безопасность всех составляющих </w:t>
      </w:r>
      <w:r w:rsidRPr="00FD28C2">
        <w:rPr>
          <w:sz w:val="28"/>
          <w:szCs w:val="28"/>
        </w:rPr>
        <w:t>вашего дома</w:t>
      </w:r>
      <w:r w:rsidR="00FD28C2" w:rsidRPr="00FD28C2">
        <w:rPr>
          <w:sz w:val="28"/>
          <w:szCs w:val="28"/>
        </w:rPr>
        <w:t xml:space="preserve"> (кухни, ванной комнаты, спальни, зала и т. д</w:t>
      </w:r>
      <w:proofErr w:type="gramStart"/>
      <w:r w:rsidR="00FD28C2" w:rsidRPr="00FD28C2">
        <w:rPr>
          <w:sz w:val="28"/>
          <w:szCs w:val="28"/>
        </w:rPr>
        <w:t>.)!</w:t>
      </w:r>
      <w:r w:rsidRPr="00FD28C2">
        <w:rPr>
          <w:sz w:val="28"/>
          <w:szCs w:val="28"/>
        </w:rPr>
        <w:t>.</w:t>
      </w:r>
      <w:r w:rsidR="00E874F0" w:rsidRPr="00FD28C2">
        <w:rPr>
          <w:sz w:val="28"/>
          <w:szCs w:val="28"/>
        </w:rPr>
        <w:t xml:space="preserve"> </w:t>
      </w:r>
      <w:proofErr w:type="gramEnd"/>
      <w:r w:rsidRPr="00FD28C2">
        <w:rPr>
          <w:sz w:val="28"/>
          <w:szCs w:val="28"/>
        </w:rPr>
        <w:t>Ребенок-дошкольник должен находиться под присмотром взрослых.</w:t>
      </w:r>
    </w:p>
    <w:p w:rsidR="00F8661A" w:rsidRPr="00E874F0" w:rsidRDefault="00F8661A" w:rsidP="00E874F0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  <w:shd w:val="clear" w:color="auto" w:fill="FFFFFF"/>
        </w:rPr>
      </w:pPr>
      <w:r w:rsidRPr="00E874F0">
        <w:rPr>
          <w:b/>
          <w:bCs/>
          <w:sz w:val="28"/>
          <w:szCs w:val="28"/>
        </w:rPr>
        <w:t>Для контроля над опасными ситуациями предлагае</w:t>
      </w:r>
      <w:r w:rsidR="00E874F0">
        <w:rPr>
          <w:b/>
          <w:bCs/>
          <w:sz w:val="28"/>
          <w:szCs w:val="28"/>
        </w:rPr>
        <w:t>м</w:t>
      </w:r>
      <w:r w:rsidRPr="00E874F0">
        <w:rPr>
          <w:b/>
          <w:bCs/>
          <w:sz w:val="28"/>
          <w:szCs w:val="28"/>
        </w:rPr>
        <w:t xml:space="preserve"> </w:t>
      </w:r>
      <w:r w:rsidR="00E874F0">
        <w:rPr>
          <w:b/>
          <w:bCs/>
          <w:sz w:val="28"/>
          <w:szCs w:val="28"/>
        </w:rPr>
        <w:t>ознакомиться со</w:t>
      </w:r>
      <w:r w:rsidRPr="00E874F0">
        <w:rPr>
          <w:b/>
          <w:bCs/>
          <w:sz w:val="28"/>
          <w:szCs w:val="28"/>
        </w:rPr>
        <w:t xml:space="preserve"> списком «популярных» опасных мест дома:</w:t>
      </w:r>
    </w:p>
    <w:p w:rsidR="00F8661A" w:rsidRPr="00E874F0" w:rsidRDefault="00E874F0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29210</wp:posOffset>
            </wp:positionV>
            <wp:extent cx="3242310" cy="2813050"/>
            <wp:effectExtent l="19050" t="0" r="0" b="0"/>
            <wp:wrapThrough wrapText="bothSides">
              <wp:wrapPolygon edited="0">
                <wp:start x="-127" y="0"/>
                <wp:lineTo x="-127" y="21502"/>
                <wp:lineTo x="21575" y="21502"/>
                <wp:lineTo x="21575" y="0"/>
                <wp:lineTo x="-127" y="0"/>
              </wp:wrapPolygon>
            </wp:wrapThrough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61A"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Розетки, электроприборы. Доступ к ним должен быть недоступен.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 в кухне считается особенно притягательным местом. Горячий чайник, кастрюли нельзя ставить близко к краям.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острые углы на мебели должны быть защищены специальными накладками.</w:t>
      </w:r>
      <w:r w:rsidR="00DB4656" w:rsidRPr="00E87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(их дети любят одевать на голову), шнурки, вер</w:t>
      </w:r>
      <w:r w:rsid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вочки, пояса, шарфики часто примеряют на шею.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химические средства, налитые в бутылки, напоминающие сок, воду (уксус, моющие средства).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Режущие, колющие средства. Иголки, нитки, маникюрные принадлежности, пуговицы, булавки.</w:t>
      </w:r>
    </w:p>
    <w:p w:rsidR="00F8661A" w:rsidRPr="00E874F0" w:rsidRDefault="00F8661A" w:rsidP="00517816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спички, зажигалки.</w:t>
      </w:r>
    </w:p>
    <w:p w:rsidR="00F8661A" w:rsidRPr="00E874F0" w:rsidRDefault="003E7420" w:rsidP="00E874F0">
      <w:pPr>
        <w:shd w:val="clear" w:color="auto" w:fill="FFFFFF"/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1210310</wp:posOffset>
            </wp:positionV>
            <wp:extent cx="3735070" cy="2795905"/>
            <wp:effectExtent l="19050" t="0" r="0" b="0"/>
            <wp:wrapThrough wrapText="bothSides">
              <wp:wrapPolygon edited="0">
                <wp:start x="-110" y="0"/>
                <wp:lineTo x="-110" y="21487"/>
                <wp:lineTo x="21593" y="21487"/>
                <wp:lineTo x="21593" y="0"/>
                <wp:lineTo x="-110" y="0"/>
              </wp:wrapPolygon>
            </wp:wrapThrough>
            <wp:docPr id="10" name="Рисунок 10" descr="https://webpulse.imgsmail.ru/imgpreview?mb=webpulse&amp;key=pulse_cabinet-image-92de5135-60a2-434a-90a3-19c0f519f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pulse.imgsmail.ru/imgpreview?mb=webpulse&amp;key=pulse_cabinet-image-92de5135-60a2-434a-90a3-19c0f519fad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61A"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оставить детей дома одних наступает обязательно в каждой семье. Это определяется индивидуально и зависит от самостоятельности, доверия к ребенку. Постепенное приручение </w:t>
      </w:r>
      <w:r w:rsidR="00517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F8661A"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оставаться одному надо делать обязательно, предусмотрев </w:t>
      </w:r>
      <w:r w:rsidR="00F8661A" w:rsidRPr="00E8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r w:rsidR="00F8661A"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661A" w:rsidRPr="00E8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51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="00F8661A" w:rsidRPr="00E87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безопасности</w:t>
      </w:r>
      <w:r w:rsidR="00F8661A"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4E04" w:rsidRPr="00104E04">
        <w:t xml:space="preserve"> 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видном, доступном месте (всегда на одном и том же) оставить телефоны: родителей (рабочий и личный), (ближайших родственников, которые могут быстро приехать). Милиции, скорой помощи, соседей. Сейчас у детей рано появляются личные мобильные телефоны, и они прекрасно ими пользуются.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работу газовой плиты, воды, закрыть окна, двери или проверить защитные устройства. Еду для детей оставить в приготовленном виде или научить пользоваться СВЧ устройством для подогрева.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пользоваться глазком и не открывать дверь по первому сигналу в </w:t>
      </w:r>
      <w:proofErr w:type="spellStart"/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</w:t>
      </w:r>
      <w:proofErr w:type="spellEnd"/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дверь. При появлении незнакомого человека за дверью никогда не говорить, что ты один дома (по телефону это тоже делать запрещается), а быстро связаться по одному из родительских телефонов, соседям (или позвонить в </w:t>
      </w:r>
      <w:r w:rsidR="0051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лицию).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что за закрытой дверью они находятся в безопасности. Выходить на площадку нельзя. Надо подождать ухода, стоящего за дверью незнакомца.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Уходя из дома в вечернее время, необходимо оставить включённым свет в комнатах.</w:t>
      </w:r>
    </w:p>
    <w:p w:rsidR="004357D8" w:rsidRPr="00E874F0" w:rsidRDefault="004357D8" w:rsidP="0051781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</w:t>
      </w:r>
      <w:r w:rsidR="0051781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разрешается погулять (возраст и обучение правилам прогулок позволяют), то нельзя размещать ключи от квартиры на шее, поясе. Для этого необходимо предусмотреть удобный внутренний карман с застежкой. Перед прогулкой ребёнок должен быть приучен выполнять следующее правило: оставить информацию куда, с кем, на какое время ид</w:t>
      </w:r>
      <w:r w:rsidR="0051781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когда верн</w:t>
      </w:r>
      <w:r w:rsidR="0051781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8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домой. Указать способ быстрой связи с ним.</w:t>
      </w:r>
    </w:p>
    <w:p w:rsidR="00FD28C2" w:rsidRDefault="00104E04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38562"/>
            <wp:effectExtent l="19050" t="0" r="3175" b="0"/>
            <wp:docPr id="7" name="Рисунок 7" descr="http://flomaster.club/uploads/posts/2021-12/1640933867_86-flomaster-club-p-risunki-na-temu-opasnosti-v-dome-krasivie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omaster.club/uploads/posts/2021-12/1640933867_86-flomaster-club-p-risunki-na-temu-opasnosti-v-dome-krasivie-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C2" w:rsidRPr="004D5BD9" w:rsidRDefault="00FD28C2" w:rsidP="004D5BD9">
      <w:pPr>
        <w:shd w:val="clear" w:color="auto" w:fill="FFFFFF"/>
        <w:spacing w:after="0" w:line="360" w:lineRule="auto"/>
        <w:ind w:left="-567"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5BD9">
        <w:rPr>
          <w:rFonts w:ascii="Times New Roman" w:hAnsi="Times New Roman" w:cs="Times New Roman"/>
          <w:b/>
          <w:color w:val="FF0000"/>
          <w:sz w:val="28"/>
          <w:szCs w:val="28"/>
        </w:rPr>
        <w:t>Ребёнок должен запомнить:</w:t>
      </w:r>
    </w:p>
    <w:p w:rsidR="00FD28C2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A8"/>
      </w:r>
      <w:r w:rsidRPr="004D5BD9">
        <w:rPr>
          <w:rFonts w:ascii="Times New Roman" w:hAnsi="Times New Roman" w:cs="Times New Roman"/>
          <w:sz w:val="28"/>
          <w:szCs w:val="28"/>
        </w:rPr>
        <w:t xml:space="preserve"> Когда открываешь воду в ванной или в кухне, первым отворачивай кран с холодной водой. Чтобы не обжечься, добавляй горячую воду постепенно. </w:t>
      </w:r>
    </w:p>
    <w:p w:rsidR="00FD28C2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A8"/>
      </w:r>
      <w:r w:rsidRPr="004D5BD9">
        <w:rPr>
          <w:rFonts w:ascii="Times New Roman" w:hAnsi="Times New Roman" w:cs="Times New Roman"/>
          <w:sz w:val="28"/>
          <w:szCs w:val="28"/>
        </w:rPr>
        <w:t xml:space="preserve">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 </w:t>
      </w:r>
    </w:p>
    <w:p w:rsidR="00FD28C2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A8"/>
      </w:r>
      <w:r w:rsidRPr="004D5BD9">
        <w:rPr>
          <w:rFonts w:ascii="Times New Roman" w:hAnsi="Times New Roman" w:cs="Times New Roman"/>
          <w:sz w:val="28"/>
          <w:szCs w:val="28"/>
        </w:rPr>
        <w:t xml:space="preserve"> Не трогай экраны включенного телевизора или компьютера. На экране может скопиться статический электрический заряд, и тогда тебя ударит током. </w:t>
      </w:r>
    </w:p>
    <w:p w:rsidR="00FD28C2" w:rsidRPr="004D5BD9" w:rsidRDefault="00FD28C2" w:rsidP="00FD28C2">
      <w:pPr>
        <w:shd w:val="clear" w:color="auto" w:fill="FFFFFF"/>
        <w:spacing w:after="0" w:line="360" w:lineRule="auto"/>
        <w:ind w:left="-567"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D5BD9">
        <w:rPr>
          <w:rFonts w:ascii="Times New Roman" w:hAnsi="Times New Roman" w:cs="Times New Roman"/>
          <w:b/>
          <w:sz w:val="28"/>
          <w:szCs w:val="28"/>
        </w:rPr>
        <w:lastRenderedPageBreak/>
        <w:t>Источники потенциальной опасности для детей</w:t>
      </w:r>
    </w:p>
    <w:p w:rsidR="004D5BD9" w:rsidRPr="004D5BD9" w:rsidRDefault="00FD28C2" w:rsidP="004D5BD9">
      <w:pPr>
        <w:shd w:val="clear" w:color="auto" w:fill="FFFFFF"/>
        <w:spacing w:after="0" w:line="36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t>1. Предметы, которыми реб</w:t>
      </w:r>
      <w:r w:rsidR="004D5BD9">
        <w:rPr>
          <w:rFonts w:ascii="Times New Roman" w:hAnsi="Times New Roman" w:cs="Times New Roman"/>
          <w:sz w:val="28"/>
          <w:szCs w:val="28"/>
        </w:rPr>
        <w:t>ё</w:t>
      </w:r>
      <w:r w:rsidRPr="004D5BD9">
        <w:rPr>
          <w:rFonts w:ascii="Times New Roman" w:hAnsi="Times New Roman" w:cs="Times New Roman"/>
          <w:sz w:val="28"/>
          <w:szCs w:val="28"/>
        </w:rPr>
        <w:t xml:space="preserve">нку категорически запрещается пользоваться: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BD9">
        <w:rPr>
          <w:rFonts w:ascii="Times New Roman" w:hAnsi="Times New Roman" w:cs="Times New Roman"/>
          <w:sz w:val="28"/>
          <w:szCs w:val="28"/>
        </w:rPr>
        <w:t xml:space="preserve"> спички; </w:t>
      </w:r>
    </w:p>
    <w:p w:rsidR="004D5BD9" w:rsidRPr="004D5BD9" w:rsidRDefault="004D5BD9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19050</wp:posOffset>
            </wp:positionV>
            <wp:extent cx="2167890" cy="2171700"/>
            <wp:effectExtent l="19050" t="0" r="3810" b="0"/>
            <wp:wrapThrough wrapText="bothSides">
              <wp:wrapPolygon edited="0">
                <wp:start x="-190" y="0"/>
                <wp:lineTo x="-190" y="21411"/>
                <wp:lineTo x="21638" y="21411"/>
                <wp:lineTo x="21638" y="0"/>
                <wp:lineTo x="-190" y="0"/>
              </wp:wrapPolygon>
            </wp:wrapThrough>
            <wp:docPr id="3" name="Рисунок 3" descr="https://fsd.multiurok.ru/html/2017/04/12/s_58edfad4b9178/61031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4/12/s_58edfad4b9178/610317_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8C2" w:rsidRPr="004D5BD9">
        <w:rPr>
          <w:rFonts w:ascii="Times New Roman" w:hAnsi="Times New Roman" w:cs="Times New Roman"/>
          <w:sz w:val="28"/>
          <w:szCs w:val="28"/>
        </w:rPr>
        <w:sym w:font="Symbol" w:char="F0B7"/>
      </w:r>
      <w:r w:rsidR="00FD28C2" w:rsidRPr="004D5BD9">
        <w:rPr>
          <w:rFonts w:ascii="Times New Roman" w:hAnsi="Times New Roman" w:cs="Times New Roman"/>
          <w:sz w:val="28"/>
          <w:szCs w:val="28"/>
        </w:rPr>
        <w:t xml:space="preserve"> газовые плиты;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t xml:space="preserve"> </w:t>
      </w:r>
      <w:r w:rsidRPr="004D5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BD9">
        <w:rPr>
          <w:rFonts w:ascii="Times New Roman" w:hAnsi="Times New Roman" w:cs="Times New Roman"/>
          <w:sz w:val="28"/>
          <w:szCs w:val="28"/>
        </w:rPr>
        <w:t xml:space="preserve"> печка;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BD9">
        <w:rPr>
          <w:rFonts w:ascii="Times New Roman" w:hAnsi="Times New Roman" w:cs="Times New Roman"/>
          <w:sz w:val="28"/>
          <w:szCs w:val="28"/>
        </w:rPr>
        <w:t xml:space="preserve"> электрические розетки;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4D5BD9">
        <w:rPr>
          <w:rFonts w:ascii="Times New Roman" w:hAnsi="Times New Roman" w:cs="Times New Roman"/>
          <w:sz w:val="28"/>
          <w:szCs w:val="28"/>
        </w:rPr>
        <w:t xml:space="preserve"> включенные электроприборы. </w:t>
      </w:r>
    </w:p>
    <w:p w:rsidR="004D5BD9" w:rsidRPr="004D5BD9" w:rsidRDefault="00FD28C2" w:rsidP="004D5BD9">
      <w:pPr>
        <w:shd w:val="clear" w:color="auto" w:fill="FFFFFF"/>
        <w:spacing w:after="0" w:line="36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t xml:space="preserve">2. Предметы, с которыми детей нужно научить обращаться (зависит от возраста):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иголка;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ножницы;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нож. </w:t>
      </w:r>
    </w:p>
    <w:p w:rsidR="004D5BD9" w:rsidRPr="004D5BD9" w:rsidRDefault="00FD28C2" w:rsidP="004D5BD9">
      <w:pPr>
        <w:shd w:val="clear" w:color="auto" w:fill="FFFFFF"/>
        <w:spacing w:after="0" w:line="36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t xml:space="preserve"> 3. Предметы, которые необходимо хранить в недоступных для детей местах: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бытовая химия;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лекарства;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спиртные напитки;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сигареты;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пищевые кислоты; </w:t>
      </w:r>
    </w:p>
    <w:p w:rsidR="004D5BD9" w:rsidRPr="004D5BD9" w:rsidRDefault="00FD28C2" w:rsidP="00517816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BD9">
        <w:rPr>
          <w:rFonts w:ascii="Times New Roman" w:hAnsi="Times New Roman" w:cs="Times New Roman"/>
          <w:sz w:val="28"/>
          <w:szCs w:val="28"/>
        </w:rPr>
        <w:sym w:font="Symbol" w:char="F02D"/>
      </w:r>
      <w:r w:rsidRPr="004D5BD9">
        <w:rPr>
          <w:rFonts w:ascii="Times New Roman" w:hAnsi="Times New Roman" w:cs="Times New Roman"/>
          <w:sz w:val="28"/>
          <w:szCs w:val="28"/>
        </w:rPr>
        <w:t xml:space="preserve"> режуще-колющие инструменты. </w:t>
      </w:r>
    </w:p>
    <w:p w:rsidR="00104E04" w:rsidRPr="00A22540" w:rsidRDefault="00FD28C2" w:rsidP="00A22540">
      <w:pPr>
        <w:shd w:val="clear" w:color="auto" w:fill="FFFFFF"/>
        <w:spacing w:after="0" w:line="360" w:lineRule="auto"/>
        <w:ind w:left="-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D9">
        <w:rPr>
          <w:rFonts w:ascii="Times New Roman" w:hAnsi="Times New Roman" w:cs="Times New Roman"/>
          <w:sz w:val="28"/>
          <w:szCs w:val="28"/>
        </w:rPr>
        <w:t>Следите за тем, чтобы ваш реб</w:t>
      </w:r>
      <w:r w:rsidR="004D5BD9">
        <w:rPr>
          <w:rFonts w:ascii="Times New Roman" w:hAnsi="Times New Roman" w:cs="Times New Roman"/>
          <w:sz w:val="28"/>
          <w:szCs w:val="28"/>
        </w:rPr>
        <w:t>ё</w:t>
      </w:r>
      <w:r w:rsidRPr="004D5BD9">
        <w:rPr>
          <w:rFonts w:ascii="Times New Roman" w:hAnsi="Times New Roman" w:cs="Times New Roman"/>
          <w:sz w:val="28"/>
          <w:szCs w:val="28"/>
        </w:rPr>
        <w:t>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</w:t>
      </w:r>
      <w:r w:rsidR="004D5BD9" w:rsidRPr="004D5BD9">
        <w:rPr>
          <w:rFonts w:ascii="Times New Roman" w:hAnsi="Times New Roman" w:cs="Times New Roman"/>
          <w:sz w:val="28"/>
          <w:szCs w:val="28"/>
        </w:rPr>
        <w:t>тельности!</w:t>
      </w:r>
    </w:p>
    <w:p w:rsidR="00F8661A" w:rsidRPr="004D5BD9" w:rsidRDefault="00A22540" w:rsidP="00E874F0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85725</wp:posOffset>
            </wp:positionV>
            <wp:extent cx="5497195" cy="2215515"/>
            <wp:effectExtent l="19050" t="0" r="8255" b="0"/>
            <wp:wrapThrough wrapText="bothSides">
              <wp:wrapPolygon edited="0">
                <wp:start x="-75" y="0"/>
                <wp:lineTo x="-75" y="21359"/>
                <wp:lineTo x="21632" y="21359"/>
                <wp:lineTo x="21632" y="0"/>
                <wp:lineTo x="-75" y="0"/>
              </wp:wrapPolygon>
            </wp:wrapThrough>
            <wp:docPr id="9" name="Рисунок 9" descr="https://74foto.ru/800/600/http/3.bp.blogspot.com/-ihemcKDv36I/VTkwyyPkh5I/AAAAAAAAD7I/uHnRaICy3o0/w1200-h630-p-k-no-nu/deti-pami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74foto.ru/800/600/http/3.bp.blogspot.com/-ihemcKDv36I/VTkwyyPkh5I/AAAAAAAAD7I/uHnRaICy3o0/w1200-h630-p-k-no-nu/deti-pamiat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661A" w:rsidRPr="004D5BD9" w:rsidSect="00F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2F49"/>
    <w:multiLevelType w:val="multilevel"/>
    <w:tmpl w:val="95F8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D3FB0"/>
    <w:multiLevelType w:val="multilevel"/>
    <w:tmpl w:val="2C88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42EDC"/>
    <w:multiLevelType w:val="multilevel"/>
    <w:tmpl w:val="EE8CF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661A"/>
    <w:rsid w:val="00104E04"/>
    <w:rsid w:val="00153256"/>
    <w:rsid w:val="003E7420"/>
    <w:rsid w:val="004357D8"/>
    <w:rsid w:val="004D5BD9"/>
    <w:rsid w:val="00517816"/>
    <w:rsid w:val="006477BB"/>
    <w:rsid w:val="00A22540"/>
    <w:rsid w:val="00D355D1"/>
    <w:rsid w:val="00DB4656"/>
    <w:rsid w:val="00E11B85"/>
    <w:rsid w:val="00E776D7"/>
    <w:rsid w:val="00E874F0"/>
    <w:rsid w:val="00F8661A"/>
    <w:rsid w:val="00FD28C2"/>
    <w:rsid w:val="00FE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5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477BB"/>
  </w:style>
  <w:style w:type="character" w:customStyle="1" w:styleId="c3">
    <w:name w:val="c3"/>
    <w:basedOn w:val="a0"/>
    <w:rsid w:val="0064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4E52-D26D-4985-9DFF-0FBB6B2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 Артеменков</dc:creator>
  <cp:lastModifiedBy>Марч Артеменков</cp:lastModifiedBy>
  <cp:revision>3</cp:revision>
  <dcterms:created xsi:type="dcterms:W3CDTF">2023-07-19T21:16:00Z</dcterms:created>
  <dcterms:modified xsi:type="dcterms:W3CDTF">2025-01-28T18:54:00Z</dcterms:modified>
</cp:coreProperties>
</file>